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93" w:type="dxa"/>
        <w:tblLayout w:type="fixed"/>
        <w:tblCellMar>
          <w:left w:w="0" w:type="dxa"/>
          <w:right w:w="0" w:type="dxa"/>
        </w:tblCellMar>
        <w:tblLook w:val="0000" w:firstRow="0" w:lastRow="0" w:firstColumn="0" w:lastColumn="0" w:noHBand="0" w:noVBand="0"/>
      </w:tblPr>
      <w:tblGrid>
        <w:gridCol w:w="284"/>
        <w:gridCol w:w="5670"/>
        <w:gridCol w:w="1843"/>
        <w:gridCol w:w="2296"/>
      </w:tblGrid>
      <w:tr w:rsidR="00C828D0" w:rsidRPr="00502EA2" w:rsidTr="00EF1909">
        <w:trPr>
          <w:trHeight w:hRule="exact" w:val="200"/>
          <w:hidden w:val="0"/>
        </w:trPr>
        <w:tc>
          <w:tcPr>
            <w:tcW w:w="284" w:type="dxa"/>
            <w:tcBorders>
              <w:top w:val="nil"/>
              <w:left w:val="nil"/>
              <w:bottom w:val="nil"/>
              <w:right w:val="nil"/>
            </w:tcBorders>
          </w:tcPr>
          <w:p w:rsidR="00C828D0" w:rsidRPr="00502EA2" w:rsidRDefault="00C828D0" w:rsidP="00CD7CE7">
            <w:pPr>
              <w:pStyle w:val="berschrift1"/>
              <w:tabs>
                <w:tab w:val="left" w:pos="5245"/>
                <w:tab w:val="left" w:pos="7371"/>
              </w:tabs>
              <w:spacing w:line="227" w:lineRule="exact"/>
              <w:rPr>
                <w:vanish w:val="0"/>
                <w:sz w:val="17"/>
                <w:szCs w:val="17"/>
              </w:rPr>
            </w:pPr>
            <w:bookmarkStart w:id="0" w:name="tabelle"/>
            <w:bookmarkStart w:id="1" w:name="_GoBack"/>
            <w:bookmarkEnd w:id="1"/>
          </w:p>
        </w:tc>
        <w:tc>
          <w:tcPr>
            <w:tcW w:w="5670" w:type="dxa"/>
            <w:tcBorders>
              <w:top w:val="nil"/>
              <w:left w:val="nil"/>
              <w:bottom w:val="nil"/>
              <w:right w:val="nil"/>
            </w:tcBorders>
          </w:tcPr>
          <w:p w:rsidR="00C828D0" w:rsidRPr="00502EA2" w:rsidRDefault="00C828D0" w:rsidP="00CD7CE7">
            <w:pPr>
              <w:pStyle w:val="berschrift1"/>
              <w:tabs>
                <w:tab w:val="left" w:pos="5245"/>
                <w:tab w:val="left" w:pos="7371"/>
              </w:tabs>
              <w:spacing w:line="227" w:lineRule="exact"/>
              <w:rPr>
                <w:vanish w:val="0"/>
                <w:sz w:val="17"/>
                <w:szCs w:val="17"/>
              </w:rPr>
            </w:pPr>
            <w:bookmarkStart w:id="2" w:name="absender"/>
            <w:bookmarkEnd w:id="2"/>
            <w:r w:rsidRPr="00502EA2">
              <w:rPr>
                <w:vanish w:val="0"/>
                <w:sz w:val="17"/>
                <w:szCs w:val="17"/>
              </w:rPr>
              <w:t>Landeshauptstadt Kiel   Postfach 1152   24099 Kiel</w:t>
            </w:r>
            <w:bookmarkStart w:id="3" w:name="endeabsender"/>
            <w:bookmarkEnd w:id="3"/>
          </w:p>
        </w:tc>
        <w:tc>
          <w:tcPr>
            <w:tcW w:w="1843" w:type="dxa"/>
            <w:tcBorders>
              <w:top w:val="nil"/>
              <w:left w:val="nil"/>
              <w:bottom w:val="nil"/>
              <w:right w:val="nil"/>
            </w:tcBorders>
          </w:tcPr>
          <w:p w:rsidR="00C828D0" w:rsidRPr="00502EA2" w:rsidRDefault="00C828D0" w:rsidP="00CD7CE7">
            <w:pPr>
              <w:pStyle w:val="berschrift1"/>
              <w:tabs>
                <w:tab w:val="left" w:pos="5245"/>
                <w:tab w:val="left" w:pos="7371"/>
              </w:tabs>
              <w:spacing w:line="227" w:lineRule="exact"/>
              <w:rPr>
                <w:noProof/>
                <w:vanish w:val="0"/>
                <w:sz w:val="17"/>
                <w:szCs w:val="17"/>
              </w:rPr>
            </w:pPr>
            <w:r w:rsidRPr="00502EA2">
              <w:rPr>
                <w:noProof/>
                <w:vanish w:val="0"/>
                <w:sz w:val="17"/>
                <w:szCs w:val="17"/>
              </w:rPr>
              <w:t>Amt</w:t>
            </w:r>
          </w:p>
        </w:tc>
        <w:tc>
          <w:tcPr>
            <w:tcW w:w="2296" w:type="dxa"/>
            <w:tcBorders>
              <w:top w:val="nil"/>
              <w:left w:val="nil"/>
              <w:bottom w:val="nil"/>
              <w:right w:val="nil"/>
            </w:tcBorders>
          </w:tcPr>
          <w:p w:rsidR="00C828D0" w:rsidRPr="00502EA2" w:rsidRDefault="00C828D0" w:rsidP="00CD7CE7">
            <w:pPr>
              <w:pStyle w:val="berschrift1"/>
              <w:tabs>
                <w:tab w:val="left" w:pos="5245"/>
                <w:tab w:val="left" w:pos="7371"/>
              </w:tabs>
              <w:spacing w:line="227" w:lineRule="exact"/>
              <w:rPr>
                <w:noProof/>
                <w:vanish w:val="0"/>
                <w:sz w:val="17"/>
                <w:szCs w:val="17"/>
              </w:rPr>
            </w:pPr>
            <w:bookmarkStart w:id="4" w:name="amt"/>
            <w:bookmarkEnd w:id="4"/>
            <w:r w:rsidRPr="00502EA2">
              <w:rPr>
                <w:noProof/>
                <w:vanish w:val="0"/>
                <w:sz w:val="17"/>
                <w:szCs w:val="17"/>
              </w:rPr>
              <w:t>Pressereferat</w:t>
            </w:r>
          </w:p>
        </w:tc>
      </w:tr>
      <w:tr w:rsidR="00C828D0" w:rsidRPr="00502EA2" w:rsidTr="00EF1909">
        <w:trPr>
          <w:trHeight w:hRule="exact" w:val="200"/>
          <w:hidden w:val="0"/>
        </w:trPr>
        <w:tc>
          <w:tcPr>
            <w:tcW w:w="284" w:type="dxa"/>
            <w:tcBorders>
              <w:top w:val="nil"/>
              <w:left w:val="nil"/>
              <w:bottom w:val="nil"/>
              <w:right w:val="nil"/>
            </w:tcBorders>
          </w:tcPr>
          <w:p w:rsidR="00C828D0" w:rsidRPr="00502EA2" w:rsidRDefault="00C828D0" w:rsidP="00CD7CE7">
            <w:pPr>
              <w:pStyle w:val="berschrift1"/>
              <w:spacing w:line="227" w:lineRule="exact"/>
              <w:rPr>
                <w:vanish w:val="0"/>
                <w:sz w:val="20"/>
              </w:rPr>
            </w:pPr>
          </w:p>
        </w:tc>
        <w:tc>
          <w:tcPr>
            <w:tcW w:w="5670" w:type="dxa"/>
            <w:tcBorders>
              <w:top w:val="nil"/>
              <w:left w:val="nil"/>
              <w:bottom w:val="nil"/>
              <w:right w:val="nil"/>
            </w:tcBorders>
          </w:tcPr>
          <w:p w:rsidR="00C828D0" w:rsidRPr="00502EA2" w:rsidRDefault="00C828D0" w:rsidP="00CD7CE7">
            <w:pPr>
              <w:pStyle w:val="berschrift1"/>
              <w:spacing w:line="227" w:lineRule="exact"/>
              <w:rPr>
                <w:vanish w:val="0"/>
                <w:sz w:val="20"/>
              </w:rPr>
            </w:pPr>
          </w:p>
        </w:tc>
        <w:tc>
          <w:tcPr>
            <w:tcW w:w="1843" w:type="dxa"/>
            <w:tcBorders>
              <w:top w:val="nil"/>
              <w:left w:val="nil"/>
              <w:bottom w:val="nil"/>
              <w:right w:val="nil"/>
            </w:tcBorders>
          </w:tcPr>
          <w:p w:rsidR="00C828D0" w:rsidRPr="00502EA2" w:rsidRDefault="00C828D0" w:rsidP="00CD7CE7">
            <w:pPr>
              <w:pStyle w:val="berschrift1"/>
              <w:tabs>
                <w:tab w:val="left" w:pos="5245"/>
                <w:tab w:val="left" w:pos="7371"/>
              </w:tabs>
              <w:spacing w:line="227" w:lineRule="exact"/>
              <w:rPr>
                <w:noProof/>
                <w:vanish w:val="0"/>
                <w:sz w:val="17"/>
                <w:szCs w:val="17"/>
              </w:rPr>
            </w:pPr>
          </w:p>
        </w:tc>
        <w:tc>
          <w:tcPr>
            <w:tcW w:w="2296" w:type="dxa"/>
            <w:tcBorders>
              <w:top w:val="nil"/>
              <w:left w:val="nil"/>
              <w:bottom w:val="nil"/>
              <w:right w:val="nil"/>
            </w:tcBorders>
          </w:tcPr>
          <w:p w:rsidR="00C828D0" w:rsidRPr="00502EA2" w:rsidRDefault="00C828D0" w:rsidP="00CD7CE7">
            <w:pPr>
              <w:pStyle w:val="berschrift1"/>
              <w:tabs>
                <w:tab w:val="left" w:pos="5245"/>
                <w:tab w:val="left" w:pos="7371"/>
              </w:tabs>
              <w:spacing w:line="227" w:lineRule="exact"/>
              <w:rPr>
                <w:noProof/>
                <w:vanish w:val="0"/>
                <w:sz w:val="17"/>
                <w:szCs w:val="17"/>
              </w:rPr>
            </w:pPr>
            <w:bookmarkStart w:id="5" w:name="amt2"/>
            <w:bookmarkEnd w:id="5"/>
          </w:p>
        </w:tc>
      </w:tr>
      <w:tr w:rsidR="00C828D0" w:rsidRPr="00502EA2" w:rsidTr="00EF1909">
        <w:trPr>
          <w:trHeight w:hRule="exact" w:val="200"/>
          <w:hidden w:val="0"/>
        </w:trPr>
        <w:tc>
          <w:tcPr>
            <w:tcW w:w="284" w:type="dxa"/>
            <w:tcBorders>
              <w:top w:val="nil"/>
              <w:left w:val="nil"/>
              <w:bottom w:val="nil"/>
              <w:right w:val="nil"/>
            </w:tcBorders>
          </w:tcPr>
          <w:p w:rsidR="00C828D0" w:rsidRPr="00502EA2" w:rsidRDefault="00C828D0" w:rsidP="00CD7CE7">
            <w:pPr>
              <w:pStyle w:val="berschrift1"/>
              <w:spacing w:line="227" w:lineRule="exact"/>
              <w:rPr>
                <w:vanish w:val="0"/>
                <w:sz w:val="20"/>
              </w:rPr>
            </w:pPr>
            <w:bookmarkStart w:id="6" w:name="vfg"/>
            <w:bookmarkEnd w:id="6"/>
          </w:p>
        </w:tc>
        <w:tc>
          <w:tcPr>
            <w:tcW w:w="5670" w:type="dxa"/>
            <w:tcBorders>
              <w:top w:val="nil"/>
              <w:left w:val="nil"/>
              <w:bottom w:val="nil"/>
              <w:right w:val="nil"/>
            </w:tcBorders>
          </w:tcPr>
          <w:p w:rsidR="00C828D0" w:rsidRPr="00502EA2" w:rsidRDefault="00C828D0" w:rsidP="00CD7CE7">
            <w:pPr>
              <w:pStyle w:val="berschrift1"/>
              <w:spacing w:line="227" w:lineRule="exact"/>
              <w:rPr>
                <w:vanish w:val="0"/>
                <w:sz w:val="20"/>
              </w:rPr>
            </w:pPr>
          </w:p>
        </w:tc>
        <w:tc>
          <w:tcPr>
            <w:tcW w:w="1843" w:type="dxa"/>
            <w:tcBorders>
              <w:top w:val="nil"/>
              <w:left w:val="nil"/>
              <w:bottom w:val="nil"/>
              <w:right w:val="nil"/>
            </w:tcBorders>
          </w:tcPr>
          <w:p w:rsidR="00C828D0" w:rsidRPr="00502EA2" w:rsidRDefault="00C828D0" w:rsidP="00CD7CE7">
            <w:pPr>
              <w:pStyle w:val="berschrift1"/>
              <w:spacing w:line="227" w:lineRule="exact"/>
              <w:rPr>
                <w:vanish w:val="0"/>
                <w:sz w:val="17"/>
                <w:szCs w:val="17"/>
              </w:rPr>
            </w:pPr>
          </w:p>
        </w:tc>
        <w:tc>
          <w:tcPr>
            <w:tcW w:w="2296" w:type="dxa"/>
            <w:tcBorders>
              <w:top w:val="nil"/>
              <w:left w:val="nil"/>
              <w:bottom w:val="nil"/>
              <w:right w:val="nil"/>
            </w:tcBorders>
          </w:tcPr>
          <w:p w:rsidR="00C828D0" w:rsidRPr="00502EA2" w:rsidRDefault="00C828D0" w:rsidP="00CD7CE7">
            <w:pPr>
              <w:pStyle w:val="berschrift1"/>
              <w:spacing w:line="227" w:lineRule="exact"/>
              <w:rPr>
                <w:vanish w:val="0"/>
                <w:sz w:val="17"/>
                <w:szCs w:val="17"/>
              </w:rPr>
            </w:pPr>
            <w:bookmarkStart w:id="7" w:name="abteilung"/>
            <w:bookmarkEnd w:id="7"/>
          </w:p>
        </w:tc>
      </w:tr>
      <w:tr w:rsidR="00C828D0" w:rsidRPr="00502EA2" w:rsidTr="00EF1909">
        <w:trPr>
          <w:trHeight w:hRule="exact" w:val="200"/>
          <w:hidden w:val="0"/>
        </w:trPr>
        <w:tc>
          <w:tcPr>
            <w:tcW w:w="284" w:type="dxa"/>
            <w:tcBorders>
              <w:top w:val="nil"/>
              <w:left w:val="nil"/>
              <w:bottom w:val="nil"/>
              <w:right w:val="nil"/>
            </w:tcBorders>
          </w:tcPr>
          <w:p w:rsidR="00C828D0" w:rsidRPr="00502EA2" w:rsidRDefault="00C828D0" w:rsidP="00CD7CE7">
            <w:pPr>
              <w:pStyle w:val="berschrift1"/>
              <w:spacing w:line="227" w:lineRule="exact"/>
              <w:rPr>
                <w:vanish w:val="0"/>
                <w:sz w:val="20"/>
              </w:rPr>
            </w:pPr>
            <w:bookmarkStart w:id="8" w:name="vfg_1"/>
            <w:bookmarkEnd w:id="8"/>
          </w:p>
        </w:tc>
        <w:tc>
          <w:tcPr>
            <w:tcW w:w="5670" w:type="dxa"/>
            <w:tcBorders>
              <w:top w:val="nil"/>
              <w:left w:val="nil"/>
              <w:bottom w:val="nil"/>
              <w:right w:val="nil"/>
            </w:tcBorders>
          </w:tcPr>
          <w:p w:rsidR="00C828D0" w:rsidRPr="00502EA2" w:rsidRDefault="00C828D0" w:rsidP="00CD7CE7">
            <w:pPr>
              <w:pStyle w:val="berschrift1"/>
              <w:spacing w:line="227" w:lineRule="exact"/>
              <w:rPr>
                <w:vanish w:val="0"/>
                <w:sz w:val="20"/>
              </w:rPr>
            </w:pPr>
            <w:bookmarkStart w:id="9" w:name="adresse"/>
            <w:bookmarkEnd w:id="9"/>
            <w:r w:rsidRPr="00502EA2">
              <w:rPr>
                <w:vanish w:val="0"/>
                <w:sz w:val="20"/>
              </w:rPr>
              <w:t>An die</w:t>
            </w:r>
          </w:p>
        </w:tc>
        <w:tc>
          <w:tcPr>
            <w:tcW w:w="1843" w:type="dxa"/>
            <w:tcBorders>
              <w:top w:val="nil"/>
              <w:left w:val="nil"/>
              <w:bottom w:val="nil"/>
              <w:right w:val="nil"/>
            </w:tcBorders>
          </w:tcPr>
          <w:p w:rsidR="00C828D0" w:rsidRPr="00502EA2" w:rsidRDefault="00C828D0" w:rsidP="00CD7CE7">
            <w:pPr>
              <w:pStyle w:val="berschrift1"/>
              <w:spacing w:line="227" w:lineRule="exact"/>
              <w:rPr>
                <w:vanish w:val="0"/>
                <w:sz w:val="17"/>
                <w:szCs w:val="17"/>
              </w:rPr>
            </w:pPr>
          </w:p>
        </w:tc>
        <w:tc>
          <w:tcPr>
            <w:tcW w:w="2296" w:type="dxa"/>
            <w:tcBorders>
              <w:top w:val="nil"/>
              <w:left w:val="nil"/>
              <w:bottom w:val="nil"/>
              <w:right w:val="nil"/>
            </w:tcBorders>
          </w:tcPr>
          <w:p w:rsidR="00C828D0" w:rsidRPr="00502EA2" w:rsidRDefault="00C828D0" w:rsidP="00CD7CE7">
            <w:pPr>
              <w:pStyle w:val="berschrift1"/>
              <w:spacing w:line="227" w:lineRule="exact"/>
              <w:rPr>
                <w:vanish w:val="0"/>
                <w:sz w:val="17"/>
                <w:szCs w:val="17"/>
              </w:rPr>
            </w:pPr>
            <w:bookmarkStart w:id="10" w:name="abteilung2"/>
            <w:bookmarkEnd w:id="10"/>
          </w:p>
        </w:tc>
      </w:tr>
      <w:tr w:rsidR="00C828D0" w:rsidRPr="00502EA2" w:rsidTr="00EF1909">
        <w:trPr>
          <w:trHeight w:hRule="exact" w:val="200"/>
          <w:hidden w:val="0"/>
        </w:trPr>
        <w:tc>
          <w:tcPr>
            <w:tcW w:w="284" w:type="dxa"/>
            <w:tcBorders>
              <w:top w:val="nil"/>
              <w:left w:val="nil"/>
              <w:bottom w:val="nil"/>
              <w:right w:val="nil"/>
            </w:tcBorders>
          </w:tcPr>
          <w:p w:rsidR="00C828D0" w:rsidRPr="00502EA2" w:rsidRDefault="00C828D0" w:rsidP="00CD7CE7">
            <w:pPr>
              <w:pStyle w:val="berschrift1"/>
              <w:spacing w:line="227" w:lineRule="exact"/>
              <w:rPr>
                <w:vanish w:val="0"/>
                <w:sz w:val="20"/>
              </w:rPr>
            </w:pPr>
          </w:p>
        </w:tc>
        <w:tc>
          <w:tcPr>
            <w:tcW w:w="5670" w:type="dxa"/>
            <w:tcBorders>
              <w:top w:val="nil"/>
              <w:left w:val="nil"/>
              <w:bottom w:val="nil"/>
              <w:right w:val="nil"/>
            </w:tcBorders>
          </w:tcPr>
          <w:p w:rsidR="00C828D0" w:rsidRPr="00502EA2" w:rsidRDefault="00C828D0" w:rsidP="00CD7CE7">
            <w:pPr>
              <w:pStyle w:val="berschrift1"/>
              <w:spacing w:line="227" w:lineRule="exact"/>
              <w:rPr>
                <w:vanish w:val="0"/>
                <w:sz w:val="20"/>
              </w:rPr>
            </w:pPr>
            <w:r w:rsidRPr="00502EA2">
              <w:rPr>
                <w:vanish w:val="0"/>
                <w:sz w:val="20"/>
              </w:rPr>
              <w:t>Damen und Herren der Medien</w:t>
            </w:r>
          </w:p>
        </w:tc>
        <w:tc>
          <w:tcPr>
            <w:tcW w:w="1843" w:type="dxa"/>
            <w:tcBorders>
              <w:top w:val="nil"/>
              <w:left w:val="nil"/>
              <w:bottom w:val="nil"/>
              <w:right w:val="nil"/>
            </w:tcBorders>
          </w:tcPr>
          <w:p w:rsidR="00C828D0" w:rsidRPr="00502EA2" w:rsidRDefault="00C828D0" w:rsidP="00CD7CE7">
            <w:pPr>
              <w:pStyle w:val="berschrift1"/>
              <w:spacing w:line="227" w:lineRule="exact"/>
              <w:rPr>
                <w:vanish w:val="0"/>
                <w:sz w:val="17"/>
                <w:szCs w:val="17"/>
              </w:rPr>
            </w:pPr>
            <w:r w:rsidRPr="00502EA2">
              <w:rPr>
                <w:vanish w:val="0"/>
                <w:sz w:val="17"/>
                <w:szCs w:val="17"/>
              </w:rPr>
              <w:t>Datum</w:t>
            </w:r>
          </w:p>
        </w:tc>
        <w:tc>
          <w:tcPr>
            <w:tcW w:w="2296" w:type="dxa"/>
            <w:tcBorders>
              <w:top w:val="nil"/>
              <w:left w:val="nil"/>
              <w:bottom w:val="nil"/>
              <w:right w:val="nil"/>
            </w:tcBorders>
          </w:tcPr>
          <w:p w:rsidR="00C828D0" w:rsidRPr="003C09F6" w:rsidRDefault="00B43D52" w:rsidP="00CD7CE7">
            <w:pPr>
              <w:rPr>
                <w:sz w:val="17"/>
                <w:szCs w:val="17"/>
              </w:rPr>
            </w:pPr>
            <w:bookmarkStart w:id="11" w:name="datum"/>
            <w:bookmarkEnd w:id="11"/>
            <w:r>
              <w:rPr>
                <w:sz w:val="17"/>
                <w:szCs w:val="17"/>
              </w:rPr>
              <w:t>19</w:t>
            </w:r>
            <w:r w:rsidR="00C828D0" w:rsidRPr="003C09F6">
              <w:rPr>
                <w:sz w:val="17"/>
                <w:szCs w:val="17"/>
              </w:rPr>
              <w:t xml:space="preserve">. </w:t>
            </w:r>
            <w:r w:rsidR="00611AAF">
              <w:rPr>
                <w:sz w:val="17"/>
                <w:szCs w:val="17"/>
              </w:rPr>
              <w:t>Jun</w:t>
            </w:r>
            <w:r w:rsidR="00EF1909">
              <w:rPr>
                <w:sz w:val="17"/>
                <w:szCs w:val="17"/>
              </w:rPr>
              <w:t>i</w:t>
            </w:r>
            <w:r w:rsidR="00C828D0" w:rsidRPr="003C09F6">
              <w:rPr>
                <w:sz w:val="17"/>
                <w:szCs w:val="17"/>
              </w:rPr>
              <w:t xml:space="preserve"> 201</w:t>
            </w:r>
            <w:r w:rsidR="005C43B4">
              <w:rPr>
                <w:sz w:val="17"/>
                <w:szCs w:val="17"/>
              </w:rPr>
              <w:t>7</w:t>
            </w:r>
          </w:p>
          <w:p w:rsidR="00C828D0" w:rsidRPr="00502EA2" w:rsidRDefault="00C828D0" w:rsidP="00CD7CE7">
            <w:pPr>
              <w:pStyle w:val="berschrift1"/>
              <w:spacing w:line="227" w:lineRule="exact"/>
              <w:rPr>
                <w:vanish w:val="0"/>
                <w:sz w:val="17"/>
                <w:szCs w:val="17"/>
              </w:rPr>
            </w:pPr>
            <w:r w:rsidRPr="00502EA2">
              <w:rPr>
                <w:vanish w:val="0"/>
                <w:sz w:val="17"/>
                <w:szCs w:val="17"/>
              </w:rPr>
              <w:t xml:space="preserve"> 2002</w:t>
            </w:r>
          </w:p>
        </w:tc>
      </w:tr>
      <w:tr w:rsidR="00C828D0" w:rsidRPr="00502EA2" w:rsidTr="00EF1909">
        <w:trPr>
          <w:trHeight w:hRule="exact" w:val="200"/>
          <w:hidden w:val="0"/>
        </w:trPr>
        <w:tc>
          <w:tcPr>
            <w:tcW w:w="284" w:type="dxa"/>
            <w:tcBorders>
              <w:top w:val="nil"/>
              <w:left w:val="nil"/>
              <w:bottom w:val="nil"/>
              <w:right w:val="nil"/>
            </w:tcBorders>
          </w:tcPr>
          <w:p w:rsidR="00C828D0" w:rsidRPr="00502EA2" w:rsidRDefault="00C828D0" w:rsidP="00CD7CE7">
            <w:pPr>
              <w:pStyle w:val="berschrift1"/>
              <w:spacing w:line="227" w:lineRule="exact"/>
              <w:rPr>
                <w:vanish w:val="0"/>
                <w:sz w:val="20"/>
              </w:rPr>
            </w:pPr>
          </w:p>
        </w:tc>
        <w:tc>
          <w:tcPr>
            <w:tcW w:w="5670" w:type="dxa"/>
            <w:tcBorders>
              <w:top w:val="nil"/>
              <w:left w:val="nil"/>
              <w:bottom w:val="nil"/>
              <w:right w:val="nil"/>
            </w:tcBorders>
          </w:tcPr>
          <w:p w:rsidR="00C828D0" w:rsidRPr="00502EA2" w:rsidRDefault="00C828D0" w:rsidP="00CD7CE7">
            <w:pPr>
              <w:pStyle w:val="berschrift1"/>
              <w:spacing w:line="227" w:lineRule="exact"/>
              <w:rPr>
                <w:vanish w:val="0"/>
                <w:sz w:val="20"/>
              </w:rPr>
            </w:pPr>
          </w:p>
        </w:tc>
        <w:tc>
          <w:tcPr>
            <w:tcW w:w="1843" w:type="dxa"/>
            <w:tcBorders>
              <w:top w:val="nil"/>
              <w:left w:val="nil"/>
              <w:bottom w:val="nil"/>
              <w:right w:val="nil"/>
            </w:tcBorders>
          </w:tcPr>
          <w:p w:rsidR="00C828D0" w:rsidRPr="00502EA2" w:rsidRDefault="00C828D0" w:rsidP="00CD7CE7">
            <w:pPr>
              <w:pStyle w:val="berschrift1"/>
              <w:spacing w:line="227" w:lineRule="exact"/>
              <w:rPr>
                <w:vanish w:val="0"/>
                <w:sz w:val="17"/>
                <w:szCs w:val="17"/>
              </w:rPr>
            </w:pPr>
            <w:r w:rsidRPr="00502EA2">
              <w:rPr>
                <w:vanish w:val="0"/>
                <w:sz w:val="17"/>
                <w:szCs w:val="17"/>
              </w:rPr>
              <w:t>Zeichen und Datum</w:t>
            </w:r>
          </w:p>
        </w:tc>
        <w:tc>
          <w:tcPr>
            <w:tcW w:w="2296" w:type="dxa"/>
            <w:tcBorders>
              <w:top w:val="nil"/>
              <w:left w:val="nil"/>
              <w:bottom w:val="nil"/>
              <w:right w:val="nil"/>
            </w:tcBorders>
          </w:tcPr>
          <w:p w:rsidR="00C828D0" w:rsidRPr="00502EA2" w:rsidRDefault="00C828D0" w:rsidP="00CD7CE7">
            <w:pPr>
              <w:pStyle w:val="berschrift1"/>
              <w:spacing w:line="227" w:lineRule="exact"/>
              <w:rPr>
                <w:vanish w:val="0"/>
                <w:sz w:val="17"/>
                <w:szCs w:val="17"/>
              </w:rPr>
            </w:pPr>
            <w:bookmarkStart w:id="12" w:name="zeichen"/>
            <w:bookmarkEnd w:id="12"/>
          </w:p>
        </w:tc>
      </w:tr>
      <w:tr w:rsidR="00C828D0" w:rsidRPr="00502EA2" w:rsidTr="00EF1909">
        <w:trPr>
          <w:trHeight w:hRule="exact" w:val="200"/>
          <w:hidden w:val="0"/>
        </w:trPr>
        <w:tc>
          <w:tcPr>
            <w:tcW w:w="284" w:type="dxa"/>
            <w:tcBorders>
              <w:top w:val="nil"/>
              <w:left w:val="nil"/>
              <w:bottom w:val="nil"/>
              <w:right w:val="nil"/>
            </w:tcBorders>
          </w:tcPr>
          <w:p w:rsidR="00C828D0" w:rsidRPr="00502EA2" w:rsidRDefault="00C828D0" w:rsidP="00CD7CE7">
            <w:pPr>
              <w:pStyle w:val="berschrift1"/>
              <w:spacing w:line="227" w:lineRule="exact"/>
              <w:rPr>
                <w:vanish w:val="0"/>
                <w:sz w:val="20"/>
              </w:rPr>
            </w:pPr>
          </w:p>
        </w:tc>
        <w:tc>
          <w:tcPr>
            <w:tcW w:w="5670" w:type="dxa"/>
            <w:tcBorders>
              <w:top w:val="nil"/>
              <w:left w:val="nil"/>
              <w:bottom w:val="nil"/>
              <w:right w:val="nil"/>
            </w:tcBorders>
          </w:tcPr>
          <w:p w:rsidR="00C828D0" w:rsidRPr="00502EA2" w:rsidRDefault="00C828D0" w:rsidP="00CD7CE7">
            <w:pPr>
              <w:pStyle w:val="berschrift1"/>
              <w:spacing w:line="227" w:lineRule="exact"/>
              <w:rPr>
                <w:vanish w:val="0"/>
                <w:sz w:val="20"/>
              </w:rPr>
            </w:pPr>
          </w:p>
        </w:tc>
        <w:tc>
          <w:tcPr>
            <w:tcW w:w="1843" w:type="dxa"/>
            <w:tcBorders>
              <w:top w:val="nil"/>
              <w:left w:val="nil"/>
              <w:bottom w:val="nil"/>
              <w:right w:val="nil"/>
            </w:tcBorders>
          </w:tcPr>
          <w:p w:rsidR="00C828D0" w:rsidRPr="00502EA2" w:rsidRDefault="00C828D0" w:rsidP="00CD7CE7">
            <w:pPr>
              <w:pStyle w:val="berschrift1"/>
              <w:spacing w:line="227" w:lineRule="exact"/>
              <w:rPr>
                <w:vanish w:val="0"/>
                <w:sz w:val="17"/>
                <w:szCs w:val="17"/>
              </w:rPr>
            </w:pPr>
            <w:r w:rsidRPr="00502EA2">
              <w:rPr>
                <w:vanish w:val="0"/>
                <w:sz w:val="17"/>
                <w:szCs w:val="17"/>
              </w:rPr>
              <w:t>Ihres Schreibens:</w:t>
            </w:r>
          </w:p>
        </w:tc>
        <w:tc>
          <w:tcPr>
            <w:tcW w:w="2296" w:type="dxa"/>
            <w:tcBorders>
              <w:top w:val="nil"/>
              <w:left w:val="nil"/>
              <w:bottom w:val="nil"/>
              <w:right w:val="nil"/>
            </w:tcBorders>
          </w:tcPr>
          <w:p w:rsidR="00C828D0" w:rsidRPr="00502EA2" w:rsidRDefault="00C828D0" w:rsidP="00CD7CE7">
            <w:pPr>
              <w:pStyle w:val="berschrift1"/>
              <w:spacing w:line="227" w:lineRule="exact"/>
              <w:rPr>
                <w:vanish w:val="0"/>
                <w:sz w:val="17"/>
                <w:szCs w:val="17"/>
              </w:rPr>
            </w:pPr>
            <w:bookmarkStart w:id="13" w:name="zeichen2"/>
            <w:bookmarkEnd w:id="13"/>
          </w:p>
        </w:tc>
      </w:tr>
      <w:tr w:rsidR="00C828D0" w:rsidRPr="00502EA2" w:rsidTr="00EF1909">
        <w:trPr>
          <w:trHeight w:hRule="exact" w:val="200"/>
          <w:hidden w:val="0"/>
        </w:trPr>
        <w:tc>
          <w:tcPr>
            <w:tcW w:w="284" w:type="dxa"/>
            <w:tcBorders>
              <w:top w:val="nil"/>
              <w:left w:val="nil"/>
              <w:bottom w:val="nil"/>
              <w:right w:val="nil"/>
            </w:tcBorders>
          </w:tcPr>
          <w:p w:rsidR="00C828D0" w:rsidRPr="00502EA2" w:rsidRDefault="00C828D0" w:rsidP="00CD7CE7">
            <w:pPr>
              <w:pStyle w:val="berschrift1"/>
              <w:spacing w:line="227" w:lineRule="exact"/>
              <w:rPr>
                <w:vanish w:val="0"/>
                <w:sz w:val="20"/>
              </w:rPr>
            </w:pPr>
          </w:p>
        </w:tc>
        <w:tc>
          <w:tcPr>
            <w:tcW w:w="5670" w:type="dxa"/>
            <w:tcBorders>
              <w:top w:val="nil"/>
              <w:left w:val="nil"/>
              <w:bottom w:val="nil"/>
              <w:right w:val="nil"/>
            </w:tcBorders>
          </w:tcPr>
          <w:p w:rsidR="00C828D0" w:rsidRPr="00502EA2" w:rsidRDefault="00C828D0" w:rsidP="00CD7CE7">
            <w:pPr>
              <w:pStyle w:val="berschrift1"/>
              <w:spacing w:line="227" w:lineRule="exact"/>
              <w:rPr>
                <w:vanish w:val="0"/>
                <w:sz w:val="20"/>
              </w:rPr>
            </w:pPr>
          </w:p>
        </w:tc>
        <w:tc>
          <w:tcPr>
            <w:tcW w:w="1843" w:type="dxa"/>
            <w:tcBorders>
              <w:top w:val="nil"/>
              <w:left w:val="nil"/>
              <w:bottom w:val="nil"/>
              <w:right w:val="nil"/>
            </w:tcBorders>
          </w:tcPr>
          <w:p w:rsidR="00C828D0" w:rsidRPr="00502EA2" w:rsidRDefault="00C828D0" w:rsidP="00CD7CE7">
            <w:pPr>
              <w:pStyle w:val="berschrift1"/>
              <w:spacing w:line="227" w:lineRule="exact"/>
              <w:rPr>
                <w:vanish w:val="0"/>
                <w:sz w:val="17"/>
                <w:szCs w:val="17"/>
              </w:rPr>
            </w:pPr>
            <w:r w:rsidRPr="00502EA2">
              <w:rPr>
                <w:vanish w:val="0"/>
                <w:sz w:val="17"/>
                <w:szCs w:val="17"/>
              </w:rPr>
              <w:t>Unser Zeichen:</w:t>
            </w:r>
          </w:p>
        </w:tc>
        <w:tc>
          <w:tcPr>
            <w:tcW w:w="2296" w:type="dxa"/>
            <w:tcBorders>
              <w:top w:val="nil"/>
              <w:left w:val="nil"/>
              <w:bottom w:val="nil"/>
              <w:right w:val="nil"/>
            </w:tcBorders>
          </w:tcPr>
          <w:p w:rsidR="00C828D0" w:rsidRPr="00502EA2" w:rsidRDefault="00C828D0" w:rsidP="00CD7CE7">
            <w:pPr>
              <w:pStyle w:val="berschrift1"/>
              <w:spacing w:line="227" w:lineRule="exact"/>
              <w:rPr>
                <w:vanish w:val="0"/>
                <w:sz w:val="17"/>
                <w:szCs w:val="17"/>
              </w:rPr>
            </w:pPr>
            <w:bookmarkStart w:id="14" w:name="uzeichen"/>
            <w:bookmarkEnd w:id="14"/>
            <w:r w:rsidRPr="00502EA2">
              <w:rPr>
                <w:vanish w:val="0"/>
                <w:sz w:val="17"/>
                <w:szCs w:val="17"/>
              </w:rPr>
              <w:t>OB-P</w:t>
            </w:r>
          </w:p>
        </w:tc>
      </w:tr>
      <w:tr w:rsidR="00C828D0" w:rsidRPr="00502EA2" w:rsidTr="00EF1909">
        <w:trPr>
          <w:trHeight w:hRule="exact" w:val="200"/>
          <w:hidden w:val="0"/>
        </w:trPr>
        <w:tc>
          <w:tcPr>
            <w:tcW w:w="284" w:type="dxa"/>
            <w:tcBorders>
              <w:top w:val="nil"/>
              <w:left w:val="nil"/>
              <w:bottom w:val="nil"/>
              <w:right w:val="nil"/>
            </w:tcBorders>
          </w:tcPr>
          <w:p w:rsidR="00C828D0" w:rsidRPr="00502EA2" w:rsidRDefault="00C828D0" w:rsidP="00CD7CE7">
            <w:pPr>
              <w:pStyle w:val="berschrift1"/>
              <w:spacing w:line="227" w:lineRule="exact"/>
              <w:rPr>
                <w:vanish w:val="0"/>
                <w:sz w:val="20"/>
              </w:rPr>
            </w:pPr>
          </w:p>
        </w:tc>
        <w:tc>
          <w:tcPr>
            <w:tcW w:w="5670" w:type="dxa"/>
            <w:tcBorders>
              <w:top w:val="nil"/>
              <w:left w:val="nil"/>
              <w:bottom w:val="nil"/>
              <w:right w:val="nil"/>
            </w:tcBorders>
          </w:tcPr>
          <w:p w:rsidR="00C828D0" w:rsidRPr="00502EA2" w:rsidRDefault="00C828D0" w:rsidP="00CD7CE7">
            <w:pPr>
              <w:pStyle w:val="berschrift1"/>
              <w:spacing w:line="227" w:lineRule="exact"/>
              <w:rPr>
                <w:vanish w:val="0"/>
                <w:sz w:val="20"/>
              </w:rPr>
            </w:pPr>
          </w:p>
        </w:tc>
        <w:tc>
          <w:tcPr>
            <w:tcW w:w="1843" w:type="dxa"/>
            <w:tcBorders>
              <w:top w:val="nil"/>
              <w:left w:val="nil"/>
              <w:bottom w:val="nil"/>
              <w:right w:val="nil"/>
            </w:tcBorders>
          </w:tcPr>
          <w:p w:rsidR="00C828D0" w:rsidRPr="00502EA2" w:rsidRDefault="00C828D0" w:rsidP="00071010">
            <w:pPr>
              <w:pStyle w:val="berschrift1"/>
              <w:spacing w:line="227" w:lineRule="exact"/>
              <w:rPr>
                <w:vanish w:val="0"/>
                <w:sz w:val="17"/>
                <w:szCs w:val="17"/>
              </w:rPr>
            </w:pPr>
            <w:r w:rsidRPr="00502EA2">
              <w:rPr>
                <w:vanish w:val="0"/>
                <w:sz w:val="17"/>
                <w:szCs w:val="17"/>
              </w:rPr>
              <w:t>Ihr Ansprechpartner:</w:t>
            </w:r>
          </w:p>
        </w:tc>
        <w:tc>
          <w:tcPr>
            <w:tcW w:w="2296" w:type="dxa"/>
            <w:tcBorders>
              <w:top w:val="nil"/>
              <w:left w:val="nil"/>
              <w:bottom w:val="nil"/>
              <w:right w:val="nil"/>
            </w:tcBorders>
          </w:tcPr>
          <w:p w:rsidR="00C828D0" w:rsidRPr="00502EA2" w:rsidRDefault="00EF1909" w:rsidP="00414DCB">
            <w:pPr>
              <w:pStyle w:val="berschrift1"/>
              <w:spacing w:line="227" w:lineRule="exact"/>
              <w:rPr>
                <w:vanish w:val="0"/>
                <w:sz w:val="17"/>
                <w:szCs w:val="17"/>
              </w:rPr>
            </w:pPr>
            <w:bookmarkStart w:id="15" w:name="partner"/>
            <w:bookmarkEnd w:id="15"/>
            <w:r>
              <w:rPr>
                <w:vanish w:val="0"/>
                <w:sz w:val="17"/>
                <w:szCs w:val="17"/>
              </w:rPr>
              <w:t>Arne Gloy</w:t>
            </w:r>
          </w:p>
        </w:tc>
      </w:tr>
      <w:tr w:rsidR="00C828D0" w:rsidRPr="00502EA2" w:rsidTr="00EF1909">
        <w:trPr>
          <w:trHeight w:hRule="exact" w:val="200"/>
          <w:hidden w:val="0"/>
        </w:trPr>
        <w:tc>
          <w:tcPr>
            <w:tcW w:w="284" w:type="dxa"/>
            <w:tcBorders>
              <w:top w:val="nil"/>
              <w:left w:val="nil"/>
              <w:bottom w:val="nil"/>
              <w:right w:val="nil"/>
            </w:tcBorders>
          </w:tcPr>
          <w:p w:rsidR="00C828D0" w:rsidRPr="00502EA2" w:rsidRDefault="00C828D0" w:rsidP="00CD7CE7">
            <w:pPr>
              <w:pStyle w:val="berschrift1"/>
              <w:spacing w:line="227" w:lineRule="exact"/>
              <w:rPr>
                <w:vanish w:val="0"/>
                <w:sz w:val="20"/>
              </w:rPr>
            </w:pPr>
          </w:p>
        </w:tc>
        <w:tc>
          <w:tcPr>
            <w:tcW w:w="5670" w:type="dxa"/>
            <w:tcBorders>
              <w:top w:val="nil"/>
              <w:left w:val="nil"/>
              <w:bottom w:val="nil"/>
              <w:right w:val="nil"/>
            </w:tcBorders>
          </w:tcPr>
          <w:p w:rsidR="00C828D0" w:rsidRPr="00502EA2" w:rsidRDefault="00C828D0" w:rsidP="00CD7CE7">
            <w:pPr>
              <w:pStyle w:val="berschrift1"/>
              <w:spacing w:line="227" w:lineRule="exact"/>
              <w:rPr>
                <w:vanish w:val="0"/>
                <w:sz w:val="20"/>
              </w:rPr>
            </w:pPr>
          </w:p>
        </w:tc>
        <w:tc>
          <w:tcPr>
            <w:tcW w:w="1843" w:type="dxa"/>
            <w:tcBorders>
              <w:top w:val="nil"/>
              <w:left w:val="nil"/>
              <w:bottom w:val="nil"/>
              <w:right w:val="nil"/>
            </w:tcBorders>
          </w:tcPr>
          <w:p w:rsidR="00C828D0" w:rsidRPr="00502EA2" w:rsidRDefault="00C828D0" w:rsidP="00CD7CE7">
            <w:pPr>
              <w:spacing w:line="227" w:lineRule="exact"/>
              <w:ind w:right="17"/>
              <w:rPr>
                <w:vanish/>
                <w:sz w:val="17"/>
                <w:szCs w:val="17"/>
                <w:lang w:val="it-IT"/>
              </w:rPr>
            </w:pPr>
            <w:r w:rsidRPr="00502EA2">
              <w:rPr>
                <w:sz w:val="17"/>
                <w:szCs w:val="17"/>
                <w:lang w:val="it-IT"/>
              </w:rPr>
              <w:t xml:space="preserve">Telefon: (0431) </w:t>
            </w:r>
          </w:p>
        </w:tc>
        <w:tc>
          <w:tcPr>
            <w:tcW w:w="2296" w:type="dxa"/>
            <w:tcBorders>
              <w:top w:val="nil"/>
              <w:left w:val="nil"/>
              <w:bottom w:val="nil"/>
              <w:right w:val="nil"/>
            </w:tcBorders>
          </w:tcPr>
          <w:p w:rsidR="00C828D0" w:rsidRPr="00502EA2" w:rsidRDefault="00C828D0" w:rsidP="00EF1909">
            <w:pPr>
              <w:spacing w:line="227" w:lineRule="exact"/>
              <w:ind w:right="17"/>
              <w:rPr>
                <w:sz w:val="17"/>
                <w:szCs w:val="17"/>
                <w:lang w:val="it-IT"/>
              </w:rPr>
            </w:pPr>
            <w:bookmarkStart w:id="16" w:name="telefon"/>
            <w:bookmarkEnd w:id="16"/>
            <w:r w:rsidRPr="00502EA2">
              <w:rPr>
                <w:sz w:val="17"/>
                <w:szCs w:val="17"/>
                <w:lang w:val="it-IT"/>
              </w:rPr>
              <w:t>901-</w:t>
            </w:r>
            <w:r w:rsidR="00EF1909">
              <w:rPr>
                <w:sz w:val="17"/>
                <w:szCs w:val="17"/>
                <w:lang w:val="it-IT"/>
              </w:rPr>
              <w:t>2406</w:t>
            </w:r>
          </w:p>
        </w:tc>
      </w:tr>
      <w:tr w:rsidR="00C828D0" w:rsidRPr="00502EA2" w:rsidTr="00EF1909">
        <w:trPr>
          <w:trHeight w:hRule="exact" w:val="200"/>
          <w:hidden w:val="0"/>
        </w:trPr>
        <w:tc>
          <w:tcPr>
            <w:tcW w:w="284" w:type="dxa"/>
            <w:tcBorders>
              <w:top w:val="nil"/>
              <w:left w:val="nil"/>
              <w:bottom w:val="nil"/>
              <w:right w:val="nil"/>
            </w:tcBorders>
          </w:tcPr>
          <w:p w:rsidR="00C828D0" w:rsidRPr="00502EA2" w:rsidRDefault="00C828D0" w:rsidP="00CD7CE7">
            <w:pPr>
              <w:pStyle w:val="berschrift1"/>
              <w:spacing w:line="227" w:lineRule="exact"/>
              <w:rPr>
                <w:vanish w:val="0"/>
                <w:sz w:val="20"/>
                <w:lang w:val="it-IT"/>
              </w:rPr>
            </w:pPr>
          </w:p>
        </w:tc>
        <w:tc>
          <w:tcPr>
            <w:tcW w:w="5670" w:type="dxa"/>
            <w:tcBorders>
              <w:top w:val="nil"/>
              <w:left w:val="nil"/>
              <w:bottom w:val="nil"/>
              <w:right w:val="nil"/>
            </w:tcBorders>
          </w:tcPr>
          <w:p w:rsidR="00C828D0" w:rsidRPr="00502EA2" w:rsidRDefault="00C828D0" w:rsidP="00CD7CE7">
            <w:pPr>
              <w:pStyle w:val="berschrift1"/>
              <w:spacing w:line="227" w:lineRule="exact"/>
              <w:rPr>
                <w:vanish w:val="0"/>
                <w:sz w:val="20"/>
                <w:lang w:val="it-IT"/>
              </w:rPr>
            </w:pPr>
          </w:p>
        </w:tc>
        <w:tc>
          <w:tcPr>
            <w:tcW w:w="1843" w:type="dxa"/>
            <w:tcBorders>
              <w:top w:val="nil"/>
              <w:left w:val="nil"/>
              <w:bottom w:val="nil"/>
              <w:right w:val="nil"/>
            </w:tcBorders>
          </w:tcPr>
          <w:p w:rsidR="00C828D0" w:rsidRPr="00502EA2" w:rsidRDefault="00C828D0" w:rsidP="00CD7CE7">
            <w:pPr>
              <w:pStyle w:val="berschrift1"/>
              <w:spacing w:line="227" w:lineRule="exact"/>
              <w:rPr>
                <w:vanish w:val="0"/>
                <w:sz w:val="17"/>
                <w:szCs w:val="17"/>
                <w:lang w:val="it-IT"/>
              </w:rPr>
            </w:pPr>
            <w:r w:rsidRPr="00502EA2">
              <w:rPr>
                <w:vanish w:val="0"/>
                <w:sz w:val="17"/>
                <w:szCs w:val="17"/>
                <w:lang w:val="it-IT"/>
              </w:rPr>
              <w:t xml:space="preserve">Telefax: (0431) </w:t>
            </w:r>
          </w:p>
        </w:tc>
        <w:tc>
          <w:tcPr>
            <w:tcW w:w="2296" w:type="dxa"/>
            <w:tcBorders>
              <w:top w:val="nil"/>
              <w:left w:val="nil"/>
              <w:bottom w:val="nil"/>
              <w:right w:val="nil"/>
            </w:tcBorders>
          </w:tcPr>
          <w:p w:rsidR="00C828D0" w:rsidRPr="00502EA2" w:rsidRDefault="00C828D0" w:rsidP="00CD7CE7">
            <w:pPr>
              <w:pStyle w:val="berschrift1"/>
              <w:spacing w:line="227" w:lineRule="exact"/>
              <w:rPr>
                <w:vanish w:val="0"/>
                <w:sz w:val="17"/>
                <w:szCs w:val="17"/>
                <w:lang w:val="it-IT"/>
              </w:rPr>
            </w:pPr>
            <w:bookmarkStart w:id="17" w:name="fax"/>
            <w:bookmarkEnd w:id="17"/>
            <w:r w:rsidRPr="00502EA2">
              <w:rPr>
                <w:vanish w:val="0"/>
                <w:sz w:val="17"/>
                <w:szCs w:val="17"/>
                <w:lang w:val="it-IT"/>
              </w:rPr>
              <w:t>901-62507</w:t>
            </w:r>
          </w:p>
        </w:tc>
      </w:tr>
      <w:tr w:rsidR="00C828D0" w:rsidRPr="00502EA2" w:rsidTr="00EF1909">
        <w:trPr>
          <w:trHeight w:hRule="exact" w:val="200"/>
          <w:hidden w:val="0"/>
        </w:trPr>
        <w:tc>
          <w:tcPr>
            <w:tcW w:w="284" w:type="dxa"/>
            <w:tcBorders>
              <w:top w:val="nil"/>
              <w:left w:val="nil"/>
              <w:bottom w:val="nil"/>
              <w:right w:val="nil"/>
            </w:tcBorders>
          </w:tcPr>
          <w:p w:rsidR="00C828D0" w:rsidRPr="00502EA2" w:rsidRDefault="00C828D0" w:rsidP="00CD7CE7">
            <w:pPr>
              <w:pStyle w:val="berschrift1"/>
              <w:spacing w:line="227" w:lineRule="exact"/>
              <w:rPr>
                <w:vanish w:val="0"/>
                <w:sz w:val="20"/>
                <w:lang w:val="it-IT"/>
              </w:rPr>
            </w:pPr>
          </w:p>
        </w:tc>
        <w:tc>
          <w:tcPr>
            <w:tcW w:w="5670" w:type="dxa"/>
            <w:tcBorders>
              <w:top w:val="nil"/>
              <w:left w:val="nil"/>
              <w:bottom w:val="nil"/>
              <w:right w:val="nil"/>
            </w:tcBorders>
          </w:tcPr>
          <w:p w:rsidR="00C828D0" w:rsidRPr="00502EA2" w:rsidRDefault="00454D85" w:rsidP="00454D85">
            <w:pPr>
              <w:pStyle w:val="berschrift1"/>
              <w:tabs>
                <w:tab w:val="left" w:pos="1755"/>
              </w:tabs>
              <w:spacing w:line="227" w:lineRule="exact"/>
              <w:rPr>
                <w:vanish w:val="0"/>
                <w:sz w:val="20"/>
                <w:lang w:val="it-IT"/>
              </w:rPr>
            </w:pPr>
            <w:r>
              <w:rPr>
                <w:vanish w:val="0"/>
                <w:sz w:val="20"/>
                <w:lang w:val="it-IT"/>
              </w:rPr>
              <w:tab/>
            </w:r>
          </w:p>
        </w:tc>
        <w:tc>
          <w:tcPr>
            <w:tcW w:w="1843" w:type="dxa"/>
            <w:tcBorders>
              <w:top w:val="nil"/>
              <w:left w:val="nil"/>
              <w:bottom w:val="nil"/>
              <w:right w:val="nil"/>
            </w:tcBorders>
          </w:tcPr>
          <w:p w:rsidR="00C828D0" w:rsidRPr="00502EA2" w:rsidRDefault="00C828D0" w:rsidP="00CD7CE7">
            <w:pPr>
              <w:pStyle w:val="berschrift1"/>
              <w:spacing w:line="227" w:lineRule="exact"/>
              <w:rPr>
                <w:vanish w:val="0"/>
                <w:sz w:val="17"/>
                <w:szCs w:val="17"/>
                <w:lang w:val="it-IT"/>
              </w:rPr>
            </w:pPr>
            <w:r w:rsidRPr="00502EA2">
              <w:rPr>
                <w:vanish w:val="0"/>
                <w:sz w:val="17"/>
                <w:szCs w:val="17"/>
                <w:lang w:val="it-IT"/>
              </w:rPr>
              <w:t>E-Mail:</w:t>
            </w:r>
          </w:p>
        </w:tc>
        <w:tc>
          <w:tcPr>
            <w:tcW w:w="2296" w:type="dxa"/>
            <w:tcBorders>
              <w:top w:val="nil"/>
              <w:left w:val="nil"/>
              <w:bottom w:val="nil"/>
              <w:right w:val="nil"/>
            </w:tcBorders>
          </w:tcPr>
          <w:p w:rsidR="00C828D0" w:rsidRPr="00502EA2" w:rsidRDefault="00EF1909" w:rsidP="005C43B4">
            <w:pPr>
              <w:pStyle w:val="berschrift1"/>
              <w:spacing w:line="227" w:lineRule="exact"/>
              <w:rPr>
                <w:vanish w:val="0"/>
                <w:sz w:val="17"/>
                <w:szCs w:val="17"/>
                <w:lang w:val="it-IT"/>
              </w:rPr>
            </w:pPr>
            <w:bookmarkStart w:id="18" w:name="email"/>
            <w:bookmarkEnd w:id="18"/>
            <w:r>
              <w:rPr>
                <w:vanish w:val="0"/>
                <w:sz w:val="17"/>
                <w:szCs w:val="17"/>
                <w:lang w:val="it-IT"/>
              </w:rPr>
              <w:t>presse</w:t>
            </w:r>
            <w:r w:rsidR="00C828D0" w:rsidRPr="00502EA2">
              <w:rPr>
                <w:vanish w:val="0"/>
                <w:sz w:val="17"/>
                <w:szCs w:val="17"/>
                <w:lang w:val="it-IT"/>
              </w:rPr>
              <w:t>@kiel.de</w:t>
            </w:r>
          </w:p>
        </w:tc>
      </w:tr>
      <w:tr w:rsidR="00C828D0" w:rsidRPr="00502EA2" w:rsidTr="00EF1909">
        <w:trPr>
          <w:trHeight w:hRule="exact" w:val="200"/>
          <w:hidden w:val="0"/>
        </w:trPr>
        <w:tc>
          <w:tcPr>
            <w:tcW w:w="284" w:type="dxa"/>
            <w:tcBorders>
              <w:top w:val="nil"/>
              <w:left w:val="nil"/>
              <w:bottom w:val="nil"/>
              <w:right w:val="nil"/>
            </w:tcBorders>
          </w:tcPr>
          <w:p w:rsidR="00C828D0" w:rsidRPr="00502EA2" w:rsidRDefault="00C828D0" w:rsidP="00CD7CE7">
            <w:pPr>
              <w:pStyle w:val="berschrift1"/>
              <w:spacing w:line="227" w:lineRule="exact"/>
              <w:rPr>
                <w:vanish w:val="0"/>
                <w:sz w:val="20"/>
                <w:lang w:val="it-IT"/>
              </w:rPr>
            </w:pPr>
          </w:p>
        </w:tc>
        <w:tc>
          <w:tcPr>
            <w:tcW w:w="5670" w:type="dxa"/>
            <w:tcBorders>
              <w:top w:val="nil"/>
              <w:left w:val="nil"/>
              <w:bottom w:val="nil"/>
              <w:right w:val="nil"/>
            </w:tcBorders>
          </w:tcPr>
          <w:p w:rsidR="00C828D0" w:rsidRPr="00502EA2" w:rsidRDefault="00C828D0" w:rsidP="00CD7CE7">
            <w:pPr>
              <w:pStyle w:val="berschrift1"/>
              <w:spacing w:line="227" w:lineRule="exact"/>
              <w:rPr>
                <w:vanish w:val="0"/>
                <w:sz w:val="20"/>
                <w:lang w:val="it-IT"/>
              </w:rPr>
            </w:pPr>
          </w:p>
        </w:tc>
        <w:tc>
          <w:tcPr>
            <w:tcW w:w="1843" w:type="dxa"/>
            <w:tcBorders>
              <w:top w:val="nil"/>
              <w:left w:val="nil"/>
              <w:bottom w:val="nil"/>
              <w:right w:val="nil"/>
            </w:tcBorders>
          </w:tcPr>
          <w:p w:rsidR="00C828D0" w:rsidRPr="00502EA2" w:rsidRDefault="00C828D0" w:rsidP="00CD7CE7">
            <w:pPr>
              <w:pStyle w:val="berschrift1"/>
              <w:spacing w:line="227" w:lineRule="exact"/>
              <w:rPr>
                <w:vanish w:val="0"/>
                <w:sz w:val="17"/>
                <w:szCs w:val="17"/>
              </w:rPr>
            </w:pPr>
            <w:r w:rsidRPr="00502EA2">
              <w:rPr>
                <w:vanish w:val="0"/>
                <w:sz w:val="17"/>
                <w:szCs w:val="17"/>
              </w:rPr>
              <w:t>Dienstgebäude:</w:t>
            </w:r>
          </w:p>
        </w:tc>
        <w:tc>
          <w:tcPr>
            <w:tcW w:w="2296" w:type="dxa"/>
            <w:tcBorders>
              <w:top w:val="nil"/>
              <w:left w:val="nil"/>
              <w:bottom w:val="nil"/>
              <w:right w:val="nil"/>
            </w:tcBorders>
          </w:tcPr>
          <w:p w:rsidR="00C828D0" w:rsidRPr="00502EA2" w:rsidRDefault="00C828D0" w:rsidP="00CD7CE7">
            <w:pPr>
              <w:pStyle w:val="berschrift1"/>
              <w:spacing w:line="227" w:lineRule="exact"/>
              <w:rPr>
                <w:vanish w:val="0"/>
                <w:sz w:val="17"/>
                <w:szCs w:val="17"/>
              </w:rPr>
            </w:pPr>
            <w:bookmarkStart w:id="19" w:name="gebaeude"/>
            <w:bookmarkEnd w:id="19"/>
            <w:r w:rsidRPr="00502EA2">
              <w:rPr>
                <w:vanish w:val="0"/>
                <w:sz w:val="17"/>
                <w:szCs w:val="17"/>
              </w:rPr>
              <w:t>Rathaus, Fleethörn 9</w:t>
            </w:r>
          </w:p>
        </w:tc>
      </w:tr>
      <w:tr w:rsidR="00C828D0" w:rsidRPr="00502EA2" w:rsidTr="00EF1909">
        <w:trPr>
          <w:trHeight w:hRule="exact" w:val="200"/>
          <w:hidden w:val="0"/>
        </w:trPr>
        <w:tc>
          <w:tcPr>
            <w:tcW w:w="284" w:type="dxa"/>
            <w:tcBorders>
              <w:top w:val="nil"/>
              <w:left w:val="nil"/>
              <w:bottom w:val="nil"/>
              <w:right w:val="nil"/>
            </w:tcBorders>
          </w:tcPr>
          <w:p w:rsidR="00C828D0" w:rsidRPr="00502EA2" w:rsidRDefault="00C828D0" w:rsidP="00CD7CE7">
            <w:pPr>
              <w:pStyle w:val="berschrift1"/>
              <w:spacing w:line="227" w:lineRule="exact"/>
              <w:rPr>
                <w:vanish w:val="0"/>
                <w:sz w:val="20"/>
              </w:rPr>
            </w:pPr>
          </w:p>
        </w:tc>
        <w:tc>
          <w:tcPr>
            <w:tcW w:w="5670" w:type="dxa"/>
            <w:tcBorders>
              <w:top w:val="nil"/>
              <w:left w:val="nil"/>
              <w:bottom w:val="nil"/>
              <w:right w:val="nil"/>
            </w:tcBorders>
          </w:tcPr>
          <w:p w:rsidR="00C828D0" w:rsidRPr="00502EA2" w:rsidRDefault="00C828D0" w:rsidP="00CD7CE7">
            <w:pPr>
              <w:pStyle w:val="berschrift1"/>
              <w:spacing w:line="227" w:lineRule="exact"/>
              <w:rPr>
                <w:vanish w:val="0"/>
                <w:sz w:val="20"/>
              </w:rPr>
            </w:pPr>
          </w:p>
        </w:tc>
        <w:tc>
          <w:tcPr>
            <w:tcW w:w="1843" w:type="dxa"/>
            <w:tcBorders>
              <w:top w:val="nil"/>
              <w:left w:val="nil"/>
              <w:bottom w:val="nil"/>
              <w:right w:val="nil"/>
            </w:tcBorders>
          </w:tcPr>
          <w:p w:rsidR="00C828D0" w:rsidRPr="00502EA2" w:rsidRDefault="00C828D0" w:rsidP="00CD7CE7">
            <w:pPr>
              <w:pStyle w:val="berschrift1"/>
              <w:spacing w:line="227" w:lineRule="exact"/>
              <w:rPr>
                <w:vanish w:val="0"/>
                <w:sz w:val="17"/>
                <w:szCs w:val="17"/>
              </w:rPr>
            </w:pPr>
            <w:r w:rsidRPr="00502EA2">
              <w:rPr>
                <w:vanish w:val="0"/>
                <w:sz w:val="17"/>
                <w:szCs w:val="17"/>
              </w:rPr>
              <w:t>Zimmer:</w:t>
            </w:r>
          </w:p>
        </w:tc>
        <w:tc>
          <w:tcPr>
            <w:tcW w:w="2296" w:type="dxa"/>
            <w:tcBorders>
              <w:top w:val="nil"/>
              <w:left w:val="nil"/>
              <w:bottom w:val="nil"/>
              <w:right w:val="nil"/>
            </w:tcBorders>
          </w:tcPr>
          <w:p w:rsidR="00C828D0" w:rsidRPr="00502EA2" w:rsidRDefault="00C828D0" w:rsidP="00036169">
            <w:pPr>
              <w:pStyle w:val="berschrift1"/>
              <w:spacing w:line="227" w:lineRule="exact"/>
              <w:rPr>
                <w:vanish w:val="0"/>
                <w:sz w:val="17"/>
                <w:szCs w:val="17"/>
              </w:rPr>
            </w:pPr>
            <w:bookmarkStart w:id="20" w:name="zimmer"/>
            <w:bookmarkEnd w:id="20"/>
            <w:r w:rsidRPr="00502EA2">
              <w:rPr>
                <w:vanish w:val="0"/>
                <w:sz w:val="17"/>
                <w:szCs w:val="17"/>
              </w:rPr>
              <w:t>27</w:t>
            </w:r>
            <w:r w:rsidR="00EF1909">
              <w:rPr>
                <w:vanish w:val="0"/>
                <w:sz w:val="17"/>
                <w:szCs w:val="17"/>
              </w:rPr>
              <w:t>7</w:t>
            </w:r>
          </w:p>
        </w:tc>
      </w:tr>
      <w:tr w:rsidR="00C828D0" w:rsidRPr="00502EA2" w:rsidTr="00EF1909">
        <w:trPr>
          <w:trHeight w:hRule="exact" w:val="200"/>
          <w:hidden w:val="0"/>
        </w:trPr>
        <w:tc>
          <w:tcPr>
            <w:tcW w:w="284" w:type="dxa"/>
            <w:tcBorders>
              <w:top w:val="nil"/>
              <w:left w:val="nil"/>
              <w:bottom w:val="nil"/>
              <w:right w:val="nil"/>
            </w:tcBorders>
          </w:tcPr>
          <w:p w:rsidR="00C828D0" w:rsidRPr="00502EA2" w:rsidRDefault="00C828D0" w:rsidP="00CD7CE7">
            <w:pPr>
              <w:pStyle w:val="berschrift1"/>
              <w:spacing w:line="227" w:lineRule="exact"/>
              <w:rPr>
                <w:vanish w:val="0"/>
                <w:sz w:val="20"/>
              </w:rPr>
            </w:pPr>
          </w:p>
        </w:tc>
        <w:tc>
          <w:tcPr>
            <w:tcW w:w="5670" w:type="dxa"/>
            <w:tcBorders>
              <w:top w:val="nil"/>
              <w:left w:val="nil"/>
              <w:bottom w:val="nil"/>
              <w:right w:val="nil"/>
            </w:tcBorders>
          </w:tcPr>
          <w:p w:rsidR="00C828D0" w:rsidRPr="00502EA2" w:rsidRDefault="00C828D0" w:rsidP="00CD7CE7">
            <w:pPr>
              <w:pStyle w:val="berschrift1"/>
              <w:spacing w:line="227" w:lineRule="exact"/>
              <w:rPr>
                <w:vanish w:val="0"/>
                <w:sz w:val="20"/>
              </w:rPr>
            </w:pPr>
          </w:p>
        </w:tc>
        <w:tc>
          <w:tcPr>
            <w:tcW w:w="1843" w:type="dxa"/>
            <w:tcBorders>
              <w:top w:val="nil"/>
              <w:left w:val="nil"/>
              <w:bottom w:val="nil"/>
              <w:right w:val="nil"/>
            </w:tcBorders>
          </w:tcPr>
          <w:p w:rsidR="00C828D0" w:rsidRPr="00502EA2" w:rsidRDefault="00C828D0" w:rsidP="00CD7CE7">
            <w:pPr>
              <w:pStyle w:val="berschrift1"/>
              <w:spacing w:line="227" w:lineRule="exact"/>
              <w:rPr>
                <w:vanish w:val="0"/>
                <w:sz w:val="17"/>
                <w:szCs w:val="17"/>
              </w:rPr>
            </w:pPr>
            <w:r w:rsidRPr="00502EA2">
              <w:rPr>
                <w:vanish w:val="0"/>
                <w:sz w:val="17"/>
                <w:szCs w:val="17"/>
              </w:rPr>
              <w:t>Erreichbar mit Bus:</w:t>
            </w:r>
          </w:p>
        </w:tc>
        <w:tc>
          <w:tcPr>
            <w:tcW w:w="2296" w:type="dxa"/>
            <w:tcBorders>
              <w:top w:val="nil"/>
              <w:left w:val="nil"/>
              <w:bottom w:val="nil"/>
              <w:right w:val="nil"/>
            </w:tcBorders>
          </w:tcPr>
          <w:p w:rsidR="00C828D0" w:rsidRPr="00502EA2" w:rsidRDefault="00C828D0" w:rsidP="00CD7CE7">
            <w:pPr>
              <w:pStyle w:val="berschrift1"/>
              <w:spacing w:line="227" w:lineRule="exact"/>
              <w:rPr>
                <w:vanish w:val="0"/>
                <w:sz w:val="17"/>
                <w:szCs w:val="17"/>
              </w:rPr>
            </w:pPr>
            <w:bookmarkStart w:id="21" w:name="bus"/>
            <w:bookmarkEnd w:id="21"/>
            <w:r w:rsidRPr="00502EA2">
              <w:rPr>
                <w:vanish w:val="0"/>
                <w:sz w:val="17"/>
                <w:szCs w:val="17"/>
              </w:rPr>
              <w:t>Alle Hauptlinien</w:t>
            </w:r>
          </w:p>
        </w:tc>
      </w:tr>
      <w:bookmarkEnd w:id="0"/>
    </w:tbl>
    <w:p w:rsidR="00B43D52" w:rsidRDefault="00B43D52" w:rsidP="00C828D0">
      <w:pPr>
        <w:spacing w:line="260" w:lineRule="exact"/>
        <w:rPr>
          <w:b/>
          <w:sz w:val="22"/>
          <w:szCs w:val="22"/>
        </w:rPr>
      </w:pPr>
    </w:p>
    <w:p w:rsidR="00B43D52" w:rsidRDefault="00B43D52" w:rsidP="00B43D52">
      <w:pPr>
        <w:spacing w:line="260" w:lineRule="exact"/>
        <w:rPr>
          <w:b/>
          <w:sz w:val="22"/>
          <w:szCs w:val="22"/>
        </w:rPr>
      </w:pPr>
      <w:r>
        <w:rPr>
          <w:b/>
          <w:sz w:val="22"/>
          <w:szCs w:val="22"/>
        </w:rPr>
        <w:t xml:space="preserve">Einladung zur Verleihung des Wissenschaftspreises und </w:t>
      </w:r>
    </w:p>
    <w:p w:rsidR="00B43D52" w:rsidRDefault="00B43D52" w:rsidP="00B43D52">
      <w:pPr>
        <w:spacing w:line="260" w:lineRule="exact"/>
        <w:rPr>
          <w:b/>
          <w:sz w:val="22"/>
          <w:szCs w:val="22"/>
        </w:rPr>
      </w:pPr>
      <w:r>
        <w:rPr>
          <w:b/>
          <w:sz w:val="22"/>
          <w:szCs w:val="22"/>
        </w:rPr>
        <w:t xml:space="preserve">des neuen Innovationspreises der Landeshauptstadt Kiel </w:t>
      </w:r>
    </w:p>
    <w:p w:rsidR="00B43D52" w:rsidRDefault="00B43D52" w:rsidP="00B43D52">
      <w:pPr>
        <w:spacing w:line="260" w:lineRule="exact"/>
        <w:rPr>
          <w:b/>
          <w:sz w:val="22"/>
          <w:szCs w:val="22"/>
        </w:rPr>
      </w:pPr>
    </w:p>
    <w:p w:rsidR="00B43D52" w:rsidRPr="004B266F" w:rsidRDefault="00B43D52" w:rsidP="00B43D52">
      <w:pPr>
        <w:spacing w:line="260" w:lineRule="exact"/>
        <w:rPr>
          <w:vanish/>
        </w:rPr>
      </w:pPr>
    </w:p>
    <w:p w:rsidR="00B43D52" w:rsidRDefault="00B43D52" w:rsidP="00B43D52">
      <w:pPr>
        <w:spacing w:line="260" w:lineRule="exact"/>
      </w:pPr>
      <w:r>
        <w:t>Sehr geehrte Damen und Herren,</w:t>
      </w:r>
    </w:p>
    <w:p w:rsidR="00B43D52" w:rsidRDefault="00B43D52" w:rsidP="00B43D52">
      <w:pPr>
        <w:spacing w:line="260" w:lineRule="exact"/>
      </w:pPr>
    </w:p>
    <w:p w:rsidR="00B43D52" w:rsidRDefault="00B43D52" w:rsidP="00B43D52">
      <w:pPr>
        <w:spacing w:line="260" w:lineRule="exact"/>
      </w:pPr>
      <w:r>
        <w:t>zum neunten Mal wird in einer Festsitzung der Ratsversammlung zur Kieler Woche der Wissenschaftspreis der Landeshauptstadt Kiel verliehen. Den mit 10.000 Euro dotierten Preis erhält in diesem Jahr die Mikrobiologin Professorin Dr. Ruth Schmitz-Streit von der Christian-Albrechts-Universität zu Kiel (CAU).</w:t>
      </w:r>
    </w:p>
    <w:p w:rsidR="00B43D52" w:rsidRDefault="00B43D52" w:rsidP="00B43D52">
      <w:pPr>
        <w:spacing w:line="260" w:lineRule="exact"/>
      </w:pPr>
    </w:p>
    <w:p w:rsidR="00B43D52" w:rsidRDefault="00B43D52" w:rsidP="00B43D52">
      <w:pPr>
        <w:spacing w:line="260" w:lineRule="exact"/>
      </w:pPr>
      <w:r>
        <w:t xml:space="preserve">Erstmals wird der Wissenschaftspreis ergänzt um den Innovationspreis, mit dem die Landeshauptstadt Kiel herausragende Erfindungen, innovative Ideen, technologische Entwicklungen und wissenschaftlich basierte Startup-Geschäftsmodelle auszeichnet. Die ebenfalls 10.000 Euro Preisgeld teilen sich der Physiker Professor Dr. Roland Eisele von der Fachhochschule Kiel und das Science Communication Lab aus dem Umfeld der Muthesius Kunsthochschule. </w:t>
      </w:r>
    </w:p>
    <w:p w:rsidR="00B43D52" w:rsidRDefault="00B43D52" w:rsidP="00B43D52">
      <w:pPr>
        <w:spacing w:line="260" w:lineRule="exact"/>
      </w:pPr>
    </w:p>
    <w:p w:rsidR="00B43D52" w:rsidRDefault="00B43D52" w:rsidP="00B43D52">
      <w:pPr>
        <w:spacing w:line="260" w:lineRule="exact"/>
      </w:pPr>
      <w:r>
        <w:t>Stadtpräsident Hans-Werner Tovar und Oberbürgermeister Ulf Kämpfer überreichen den Wissenschaftspreis 2017 und den Innovationspreis 2017 am</w:t>
      </w:r>
    </w:p>
    <w:p w:rsidR="00B43D52" w:rsidRDefault="00B43D52" w:rsidP="00B43D52">
      <w:pPr>
        <w:spacing w:line="260" w:lineRule="exact"/>
      </w:pPr>
      <w:r>
        <w:t xml:space="preserve"> </w:t>
      </w:r>
    </w:p>
    <w:p w:rsidR="00B43D52" w:rsidRPr="00B72364" w:rsidRDefault="00B43D52" w:rsidP="00B43D52">
      <w:pPr>
        <w:spacing w:line="260" w:lineRule="exact"/>
        <w:jc w:val="center"/>
        <w:rPr>
          <w:b/>
        </w:rPr>
      </w:pPr>
      <w:r>
        <w:rPr>
          <w:b/>
        </w:rPr>
        <w:t>Sonntag, 25.</w:t>
      </w:r>
      <w:r w:rsidRPr="00B72364">
        <w:rPr>
          <w:b/>
        </w:rPr>
        <w:t xml:space="preserve"> </w:t>
      </w:r>
      <w:r>
        <w:rPr>
          <w:b/>
        </w:rPr>
        <w:t>Juni, um 11</w:t>
      </w:r>
      <w:r w:rsidRPr="00B72364">
        <w:rPr>
          <w:b/>
        </w:rPr>
        <w:t xml:space="preserve"> Uhr</w:t>
      </w:r>
    </w:p>
    <w:p w:rsidR="00B43D52" w:rsidRDefault="00B43D52" w:rsidP="00B43D52">
      <w:pPr>
        <w:spacing w:line="260" w:lineRule="exact"/>
        <w:jc w:val="center"/>
        <w:rPr>
          <w:b/>
        </w:rPr>
      </w:pPr>
      <w:r>
        <w:rPr>
          <w:b/>
        </w:rPr>
        <w:t>im Ratssaal des Kieler Rathauses.</w:t>
      </w:r>
    </w:p>
    <w:p w:rsidR="00B43D52" w:rsidRDefault="00B43D52" w:rsidP="00B43D52">
      <w:pPr>
        <w:spacing w:line="260" w:lineRule="exact"/>
        <w:jc w:val="center"/>
        <w:rPr>
          <w:b/>
        </w:rPr>
      </w:pPr>
    </w:p>
    <w:p w:rsidR="00B43D52" w:rsidRDefault="00B43D52" w:rsidP="00B43D52">
      <w:pPr>
        <w:pStyle w:val="Kopfzeile"/>
        <w:tabs>
          <w:tab w:val="clear" w:pos="4536"/>
          <w:tab w:val="clear" w:pos="9072"/>
        </w:tabs>
        <w:spacing w:line="260" w:lineRule="exact"/>
      </w:pPr>
      <w:r>
        <w:t xml:space="preserve">Nach den Grußworten von Stadt, Land und Uni-Präsident Professor Dr. Lutz Kipp als Vorsitzendem des Kultur- und Wissenschaftssenats der Landeshauptstadt Kiel folgen die Laudationes von Prof. Dr. Frank Kempken (Botanisches Institut der CAU), Prof. Dr. Ing. Frank Osterwald (Danfoss Silicon Power GmbH, Flensburg) und Prof. Dr. Dr. h.c. Thomas Bosch (Zoologisches Institut der CAU). </w:t>
      </w:r>
    </w:p>
    <w:p w:rsidR="00B43D52" w:rsidRDefault="00B43D52" w:rsidP="00B43D52">
      <w:pPr>
        <w:pStyle w:val="Kopfzeile"/>
        <w:tabs>
          <w:tab w:val="clear" w:pos="4536"/>
          <w:tab w:val="clear" w:pos="9072"/>
        </w:tabs>
        <w:spacing w:line="260" w:lineRule="exact"/>
      </w:pPr>
    </w:p>
    <w:p w:rsidR="00B43D52" w:rsidRDefault="00B43D52" w:rsidP="00B43D52">
      <w:pPr>
        <w:pStyle w:val="Kopfzeile"/>
        <w:tabs>
          <w:tab w:val="clear" w:pos="4536"/>
          <w:tab w:val="clear" w:pos="9072"/>
        </w:tabs>
        <w:spacing w:line="260" w:lineRule="exact"/>
      </w:pPr>
      <w:r>
        <w:t xml:space="preserve">Zur Preisverleihung </w:t>
      </w:r>
      <w:r w:rsidRPr="00E86CC7">
        <w:t>sind Sie herzlich eingeladen.</w:t>
      </w:r>
      <w:r>
        <w:t xml:space="preserve"> Über Ihre Teilnahme und Berichterstattung würden wir uns sehr freuen.</w:t>
      </w:r>
    </w:p>
    <w:p w:rsidR="00B43D52" w:rsidRDefault="00B43D52" w:rsidP="00B43D52">
      <w:pPr>
        <w:spacing w:line="260" w:lineRule="exact"/>
      </w:pPr>
    </w:p>
    <w:p w:rsidR="00B43D52" w:rsidRDefault="00B43D52" w:rsidP="00B43D52">
      <w:pPr>
        <w:spacing w:line="260" w:lineRule="exact"/>
      </w:pPr>
    </w:p>
    <w:p w:rsidR="00B43D52" w:rsidRDefault="00B43D52" w:rsidP="00B43D52">
      <w:pPr>
        <w:spacing w:line="260" w:lineRule="exact"/>
      </w:pPr>
      <w:r>
        <w:t>Mit freundlichen Grüßen</w:t>
      </w:r>
    </w:p>
    <w:p w:rsidR="00B43D52" w:rsidRDefault="00B43D52" w:rsidP="00B43D52">
      <w:pPr>
        <w:spacing w:line="260" w:lineRule="exact"/>
      </w:pPr>
    </w:p>
    <w:p w:rsidR="00B43D52" w:rsidRDefault="00B43D52" w:rsidP="00B43D52">
      <w:pPr>
        <w:spacing w:line="260" w:lineRule="exact"/>
      </w:pPr>
    </w:p>
    <w:p w:rsidR="00B43D52" w:rsidRDefault="00B43D52" w:rsidP="00B43D52">
      <w:pPr>
        <w:spacing w:line="260" w:lineRule="exact"/>
      </w:pPr>
      <w:r>
        <w:t>Arne Gloy</w:t>
      </w:r>
    </w:p>
    <w:p w:rsidR="00FF793E" w:rsidRPr="00C828D0" w:rsidRDefault="00B43D52" w:rsidP="00B43D52">
      <w:pPr>
        <w:spacing w:line="260" w:lineRule="exact"/>
      </w:pPr>
      <w:r>
        <w:t>Pressearbeit</w:t>
      </w:r>
    </w:p>
    <w:sectPr w:rsidR="00FF793E" w:rsidRPr="00C828D0" w:rsidSect="00C828D0">
      <w:footerReference w:type="default" r:id="rId6"/>
      <w:headerReference w:type="first" r:id="rId7"/>
      <w:pgSz w:w="11907" w:h="16840" w:code="9"/>
      <w:pgMar w:top="1474" w:right="851" w:bottom="1134" w:left="1247" w:header="684" w:footer="851" w:gutter="0"/>
      <w:paperSrc w:first="3" w:other="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6C3" w:rsidRDefault="008A76C3">
      <w:r>
        <w:separator/>
      </w:r>
    </w:p>
  </w:endnote>
  <w:endnote w:type="continuationSeparator" w:id="0">
    <w:p w:rsidR="008A76C3" w:rsidRDefault="008A7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55">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C2E" w:rsidRDefault="00B26C2E"/>
  <w:p w:rsidR="00B26C2E" w:rsidRDefault="00B26C2E"/>
  <w:p w:rsidR="00B26C2E" w:rsidRDefault="00C62DDB">
    <w:r>
      <w:fldChar w:fldCharType="begin"/>
    </w:r>
    <w:r w:rsidR="00B26C2E">
      <w:instrText xml:space="preserve"> IF </w:instrText>
    </w:r>
    <w:fldSimple w:instr=" NUMPAGES  \* MERGEFORMAT ">
      <w:r w:rsidR="00B43D52">
        <w:rPr>
          <w:noProof/>
        </w:rPr>
        <w:instrText>2</w:instrText>
      </w:r>
    </w:fldSimple>
    <w:r w:rsidR="00B26C2E">
      <w:instrText xml:space="preserve"> &gt; 1 </w:instrText>
    </w:r>
    <w:r>
      <w:fldChar w:fldCharType="begin"/>
    </w:r>
    <w:r w:rsidR="00B26C2E">
      <w:instrText xml:space="preserve"> QUOTE "" \* MERGEFORMAT </w:instrText>
    </w:r>
    <w:r w:rsidR="00450150">
      <w:fldChar w:fldCharType="begin"/>
    </w:r>
    <w:r w:rsidR="00450150">
      <w:instrText xml:space="preserve"> PAGE \* MERGEFORMAT </w:instrText>
    </w:r>
    <w:r w:rsidR="00450150">
      <w:fldChar w:fldCharType="separate"/>
    </w:r>
    <w:r w:rsidR="00B43D52">
      <w:rPr>
        <w:noProof/>
      </w:rPr>
      <w:instrText>2</w:instrText>
    </w:r>
    <w:r w:rsidR="00450150">
      <w:rPr>
        <w:noProof/>
      </w:rPr>
      <w:fldChar w:fldCharType="end"/>
    </w:r>
    <w:r w:rsidR="00B26C2E">
      <w:instrText xml:space="preserve"> </w:instrText>
    </w:r>
    <w:r w:rsidR="00450150">
      <w:fldChar w:fldCharType="begin"/>
    </w:r>
    <w:r w:rsidR="00450150">
      <w:instrText xml:space="preserve"> QUOTE " von " \* MERGEFORMAT </w:instrText>
    </w:r>
    <w:r w:rsidR="00450150">
      <w:fldChar w:fldCharType="separate"/>
    </w:r>
    <w:r w:rsidR="00B26C2E">
      <w:instrText xml:space="preserve"> von </w:instrText>
    </w:r>
    <w:r w:rsidR="00450150">
      <w:fldChar w:fldCharType="end"/>
    </w:r>
    <w:fldSimple w:instr=" NUMPAGES  \* MERGEFORMAT ">
      <w:r w:rsidR="00B43D52">
        <w:rPr>
          <w:noProof/>
        </w:rPr>
        <w:instrText>2</w:instrText>
      </w:r>
    </w:fldSimple>
    <w:r w:rsidR="00B26C2E">
      <w:instrText xml:space="preserve"> </w:instrText>
    </w:r>
    <w:r w:rsidR="00450150">
      <w:fldChar w:fldCharType="begin"/>
    </w:r>
    <w:r w:rsidR="00450150">
      <w:instrText xml:space="preserve"> QUOTE " Seiten" \* MERGEFORMAT </w:instrText>
    </w:r>
    <w:r w:rsidR="00450150">
      <w:fldChar w:fldCharType="separate"/>
    </w:r>
    <w:r w:rsidR="00B26C2E">
      <w:instrText xml:space="preserve"> Seiten</w:instrText>
    </w:r>
    <w:r w:rsidR="00450150">
      <w:fldChar w:fldCharType="end"/>
    </w:r>
    <w:r>
      <w:fldChar w:fldCharType="separate"/>
    </w:r>
    <w:r w:rsidR="00B43D52">
      <w:instrText xml:space="preserve">2 </w:instrText>
    </w:r>
    <w:r w:rsidR="00B43D52">
      <w:rPr>
        <w:noProof/>
      </w:rPr>
      <w:instrText>von</w:instrText>
    </w:r>
    <w:r w:rsidR="00B43D52">
      <w:instrText xml:space="preserve"> 2 </w:instrText>
    </w:r>
    <w:r w:rsidR="00B43D52">
      <w:rPr>
        <w:noProof/>
      </w:rPr>
      <w:instrText>Seiten</w:instrText>
    </w:r>
    <w:r>
      <w:fldChar w:fldCharType="end"/>
    </w:r>
    <w:r w:rsidR="00B26C2E">
      <w:instrText xml:space="preserve"> </w:instrText>
    </w:r>
  </w:p>
  <w:p w:rsidR="00B26C2E" w:rsidRDefault="00B26C2E">
    <w:pPr>
      <w:pStyle w:val="Fuzeile"/>
    </w:pPr>
    <w:r>
      <w:instrText xml:space="preserve"> \* MERGEFORMAT </w:instrText>
    </w:r>
    <w:r w:rsidR="00C62DDB">
      <w:fldChar w:fldCharType="separate"/>
    </w:r>
    <w:r w:rsidR="00B43D52">
      <w:rPr>
        <w:noProof/>
      </w:rPr>
      <w:t>2 von 2 Seiten</w:t>
    </w:r>
    <w:r w:rsidR="00C62DDB">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6C3" w:rsidRDefault="008A76C3">
      <w:r>
        <w:separator/>
      </w:r>
    </w:p>
  </w:footnote>
  <w:footnote w:type="continuationSeparator" w:id="0">
    <w:p w:rsidR="008A76C3" w:rsidRDefault="008A76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07" w:type="dxa"/>
      <w:tblLayout w:type="fixed"/>
      <w:tblCellMar>
        <w:left w:w="0" w:type="dxa"/>
        <w:right w:w="0" w:type="dxa"/>
      </w:tblCellMar>
      <w:tblLook w:val="0000" w:firstRow="0" w:lastRow="0" w:firstColumn="0" w:lastColumn="0" w:noHBand="0" w:noVBand="0"/>
    </w:tblPr>
    <w:tblGrid>
      <w:gridCol w:w="215"/>
      <w:gridCol w:w="5670"/>
      <w:gridCol w:w="2268"/>
      <w:gridCol w:w="835"/>
    </w:tblGrid>
    <w:tr w:rsidR="00B26C2E">
      <w:trPr>
        <w:trHeight w:hRule="exact" w:val="1991"/>
      </w:trPr>
      <w:tc>
        <w:tcPr>
          <w:tcW w:w="215" w:type="dxa"/>
        </w:tcPr>
        <w:p w:rsidR="00B26C2E" w:rsidRDefault="00B26C2E">
          <w:pPr>
            <w:pStyle w:val="Kopfzeile"/>
            <w:tabs>
              <w:tab w:val="left" w:pos="284"/>
            </w:tabs>
            <w:rPr>
              <w:rFonts w:ascii="Univers 55" w:hAnsi="Univers 55"/>
              <w:sz w:val="24"/>
            </w:rPr>
          </w:pPr>
        </w:p>
      </w:tc>
      <w:tc>
        <w:tcPr>
          <w:tcW w:w="5670" w:type="dxa"/>
        </w:tcPr>
        <w:p w:rsidR="00E96648" w:rsidRDefault="00454D85">
          <w:pPr>
            <w:pStyle w:val="Kopfzeile"/>
            <w:tabs>
              <w:tab w:val="left" w:pos="284"/>
            </w:tabs>
            <w:rPr>
              <w:rFonts w:ascii="Univers 55" w:hAnsi="Univers 55"/>
              <w:sz w:val="26"/>
            </w:rPr>
          </w:pPr>
          <w:bookmarkStart w:id="22" w:name="dezernat"/>
          <w:bookmarkStart w:id="23" w:name="kopf"/>
          <w:bookmarkStart w:id="24" w:name="kopf_ges"/>
          <w:bookmarkEnd w:id="22"/>
          <w:bookmarkEnd w:id="23"/>
          <w:r>
            <w:rPr>
              <w:noProof/>
            </w:rPr>
            <w:drawing>
              <wp:anchor distT="0" distB="0" distL="114300" distR="114300" simplePos="0" relativeHeight="251663872" behindDoc="1" locked="0" layoutInCell="1" allowOverlap="1" wp14:anchorId="77D30D50" wp14:editId="76B2B750">
                <wp:simplePos x="0" y="0"/>
                <wp:positionH relativeFrom="column">
                  <wp:posOffset>2388235</wp:posOffset>
                </wp:positionH>
                <wp:positionV relativeFrom="paragraph">
                  <wp:posOffset>132080</wp:posOffset>
                </wp:positionV>
                <wp:extent cx="509640" cy="720000"/>
                <wp:effectExtent l="0" t="0" r="5080" b="4445"/>
                <wp:wrapTight wrapText="bothSides">
                  <wp:wrapPolygon edited="0">
                    <wp:start x="0" y="0"/>
                    <wp:lineTo x="0" y="21162"/>
                    <wp:lineTo x="21007" y="21162"/>
                    <wp:lineTo x="21007"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W_2017_5cm_hoc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640" cy="720000"/>
                        </a:xfrm>
                        <a:prstGeom prst="rect">
                          <a:avLst/>
                        </a:prstGeom>
                      </pic:spPr>
                    </pic:pic>
                  </a:graphicData>
                </a:graphic>
                <wp14:sizeRelH relativeFrom="margin">
                  <wp14:pctWidth>0</wp14:pctWidth>
                </wp14:sizeRelH>
                <wp14:sizeRelV relativeFrom="margin">
                  <wp14:pctHeight>0</wp14:pctHeight>
                </wp14:sizeRelV>
              </wp:anchor>
            </w:drawing>
          </w:r>
          <w:r w:rsidR="00796FAA">
            <w:rPr>
              <w:rFonts w:ascii="Univers 55" w:hAnsi="Univers 55"/>
              <w:noProof/>
              <w:sz w:val="26"/>
            </w:rPr>
            <w:drawing>
              <wp:anchor distT="0" distB="0" distL="114300" distR="114300" simplePos="0" relativeHeight="251658752" behindDoc="0" locked="0" layoutInCell="1" allowOverlap="1" wp14:anchorId="412F5EA4" wp14:editId="514E86AE">
                <wp:simplePos x="0" y="0"/>
                <wp:positionH relativeFrom="column">
                  <wp:posOffset>1512570</wp:posOffset>
                </wp:positionH>
                <wp:positionV relativeFrom="paragraph">
                  <wp:posOffset>74295</wp:posOffset>
                </wp:positionV>
                <wp:extent cx="2314575" cy="502920"/>
                <wp:effectExtent l="19050" t="0" r="9525" b="0"/>
                <wp:wrapNone/>
                <wp:docPr id="8" name="Bild 5" descr="Wappen-LHK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ppen-LHK_NEU"/>
                        <pic:cNvPicPr>
                          <a:picLocks noChangeAspect="1" noChangeArrowheads="1"/>
                        </pic:cNvPicPr>
                      </pic:nvPicPr>
                      <pic:blipFill>
                        <a:blip r:embed="rId2"/>
                        <a:srcRect/>
                        <a:stretch>
                          <a:fillRect/>
                        </a:stretch>
                      </pic:blipFill>
                      <pic:spPr bwMode="auto">
                        <a:xfrm>
                          <a:off x="0" y="0"/>
                          <a:ext cx="2314575" cy="502920"/>
                        </a:xfrm>
                        <a:prstGeom prst="rect">
                          <a:avLst/>
                        </a:prstGeom>
                        <a:noFill/>
                        <a:ln w="9525">
                          <a:noFill/>
                          <a:miter lim="800000"/>
                          <a:headEnd/>
                          <a:tailEnd/>
                        </a:ln>
                      </pic:spPr>
                    </pic:pic>
                  </a:graphicData>
                </a:graphic>
              </wp:anchor>
            </w:drawing>
          </w:r>
        </w:p>
        <w:p w:rsidR="00E96648" w:rsidRDefault="00E96648">
          <w:pPr>
            <w:pStyle w:val="Kopfzeile"/>
            <w:tabs>
              <w:tab w:val="left" w:pos="284"/>
            </w:tabs>
            <w:rPr>
              <w:rFonts w:ascii="Univers 55" w:hAnsi="Univers 55"/>
              <w:sz w:val="26"/>
            </w:rPr>
          </w:pPr>
        </w:p>
        <w:p w:rsidR="00E96648" w:rsidRDefault="00E96648">
          <w:pPr>
            <w:pStyle w:val="Kopfzeile"/>
            <w:tabs>
              <w:tab w:val="left" w:pos="284"/>
            </w:tabs>
            <w:rPr>
              <w:rFonts w:ascii="Univers 55" w:hAnsi="Univers 55"/>
              <w:sz w:val="26"/>
            </w:rPr>
          </w:pPr>
        </w:p>
        <w:bookmarkEnd w:id="24"/>
        <w:p w:rsidR="00E96648" w:rsidRDefault="00E96648">
          <w:pPr>
            <w:pStyle w:val="Kopfzeile"/>
            <w:tabs>
              <w:tab w:val="left" w:pos="284"/>
            </w:tabs>
            <w:rPr>
              <w:rFonts w:ascii="Univers 55" w:hAnsi="Univers 55"/>
              <w:sz w:val="24"/>
            </w:rPr>
          </w:pPr>
        </w:p>
        <w:p w:rsidR="00E96648" w:rsidRDefault="00E96648" w:rsidP="006A46DD">
          <w:pPr>
            <w:tabs>
              <w:tab w:val="left" w:pos="284"/>
            </w:tabs>
          </w:pPr>
        </w:p>
        <w:p w:rsidR="00B26C2E" w:rsidRDefault="00B26C2E" w:rsidP="00B26C2E">
          <w:pPr>
            <w:ind w:left="-8"/>
          </w:pPr>
        </w:p>
        <w:p w:rsidR="00B26C2E" w:rsidRPr="006A46DD" w:rsidRDefault="00B1370C" w:rsidP="00BE137B">
          <w:pPr>
            <w:tabs>
              <w:tab w:val="left" w:pos="4374"/>
              <w:tab w:val="left" w:pos="4563"/>
            </w:tabs>
          </w:pPr>
          <w:r>
            <w:rPr>
              <w:noProof/>
            </w:rPr>
            <w:drawing>
              <wp:anchor distT="0" distB="0" distL="114300" distR="114300" simplePos="0" relativeHeight="251661824" behindDoc="1" locked="0" layoutInCell="1" allowOverlap="1" wp14:anchorId="4C919787" wp14:editId="086EF97A">
                <wp:simplePos x="0" y="0"/>
                <wp:positionH relativeFrom="column">
                  <wp:posOffset>-2540</wp:posOffset>
                </wp:positionH>
                <wp:positionV relativeFrom="paragraph">
                  <wp:posOffset>-931545</wp:posOffset>
                </wp:positionV>
                <wp:extent cx="1711960" cy="611505"/>
                <wp:effectExtent l="19050" t="0" r="2540" b="0"/>
                <wp:wrapTight wrapText="bothSides">
                  <wp:wrapPolygon edited="0">
                    <wp:start x="-240" y="0"/>
                    <wp:lineTo x="-240" y="20860"/>
                    <wp:lineTo x="21632" y="20860"/>
                    <wp:lineTo x="21632" y="0"/>
                    <wp:lineTo x="-240" y="0"/>
                  </wp:wrapPolygon>
                </wp:wrapTight>
                <wp:docPr id="9" name="Bild 3" descr="E:\03_OB-P.0 Pressearbeit\Gloy\Word\Vorlagen PD\Stadtlogo_beschnit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03_OB-P.0 Pressearbeit\Gloy\Word\Vorlagen PD\Stadtlogo_beschnitten.jpg"/>
                        <pic:cNvPicPr>
                          <a:picLocks noChangeAspect="1" noChangeArrowheads="1"/>
                        </pic:cNvPicPr>
                      </pic:nvPicPr>
                      <pic:blipFill>
                        <a:blip r:embed="rId3"/>
                        <a:srcRect/>
                        <a:stretch>
                          <a:fillRect/>
                        </a:stretch>
                      </pic:blipFill>
                      <pic:spPr bwMode="auto">
                        <a:xfrm>
                          <a:off x="0" y="0"/>
                          <a:ext cx="1711960" cy="611505"/>
                        </a:xfrm>
                        <a:prstGeom prst="rect">
                          <a:avLst/>
                        </a:prstGeom>
                        <a:noFill/>
                        <a:ln w="9525">
                          <a:noFill/>
                          <a:miter lim="800000"/>
                          <a:headEnd/>
                          <a:tailEnd/>
                        </a:ln>
                      </pic:spPr>
                    </pic:pic>
                  </a:graphicData>
                </a:graphic>
              </wp:anchor>
            </w:drawing>
          </w:r>
          <w:r w:rsidR="00B26C2E">
            <w:tab/>
          </w:r>
          <w:r w:rsidR="00BE137B">
            <w:tab/>
          </w:r>
        </w:p>
      </w:tc>
      <w:tc>
        <w:tcPr>
          <w:tcW w:w="2268" w:type="dxa"/>
        </w:tcPr>
        <w:p w:rsidR="00B26C2E" w:rsidRDefault="00B26C2E">
          <w:pPr>
            <w:pStyle w:val="Kopfzeile"/>
            <w:rPr>
              <w:rFonts w:ascii="Univers 55" w:hAnsi="Univers 55"/>
              <w:sz w:val="24"/>
            </w:rPr>
          </w:pPr>
        </w:p>
      </w:tc>
      <w:tc>
        <w:tcPr>
          <w:tcW w:w="835" w:type="dxa"/>
        </w:tcPr>
        <w:p w:rsidR="00B26C2E" w:rsidRDefault="00B26C2E">
          <w:pPr>
            <w:pStyle w:val="Kopfzeile"/>
          </w:pPr>
        </w:p>
      </w:tc>
    </w:tr>
  </w:tbl>
  <w:p w:rsidR="00B26C2E" w:rsidRDefault="00B26C2E">
    <w:pPr>
      <w:pStyle w:val="Kopfzeile"/>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autoHyphenation/>
  <w:hyphenationZone w:val="48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E1E"/>
    <w:rsid w:val="00001752"/>
    <w:rsid w:val="00021280"/>
    <w:rsid w:val="00033168"/>
    <w:rsid w:val="00036169"/>
    <w:rsid w:val="00036AD4"/>
    <w:rsid w:val="000708CF"/>
    <w:rsid w:val="00071010"/>
    <w:rsid w:val="00081FC3"/>
    <w:rsid w:val="000D2681"/>
    <w:rsid w:val="000D756B"/>
    <w:rsid w:val="000E5CFA"/>
    <w:rsid w:val="000F691D"/>
    <w:rsid w:val="000F6C8D"/>
    <w:rsid w:val="00101EA9"/>
    <w:rsid w:val="00102834"/>
    <w:rsid w:val="001309EE"/>
    <w:rsid w:val="00134A82"/>
    <w:rsid w:val="00160ED2"/>
    <w:rsid w:val="001966BD"/>
    <w:rsid w:val="001A1D86"/>
    <w:rsid w:val="001A4AA5"/>
    <w:rsid w:val="001F0188"/>
    <w:rsid w:val="00204BEF"/>
    <w:rsid w:val="002119CF"/>
    <w:rsid w:val="00224465"/>
    <w:rsid w:val="00231F23"/>
    <w:rsid w:val="00234ADF"/>
    <w:rsid w:val="00237981"/>
    <w:rsid w:val="00251D97"/>
    <w:rsid w:val="0028007E"/>
    <w:rsid w:val="00283FDB"/>
    <w:rsid w:val="00302E04"/>
    <w:rsid w:val="00326437"/>
    <w:rsid w:val="00343B86"/>
    <w:rsid w:val="0034775B"/>
    <w:rsid w:val="00357059"/>
    <w:rsid w:val="00365DF5"/>
    <w:rsid w:val="00374C26"/>
    <w:rsid w:val="0038147B"/>
    <w:rsid w:val="00382D57"/>
    <w:rsid w:val="003B594E"/>
    <w:rsid w:val="003F2E61"/>
    <w:rsid w:val="00414DCB"/>
    <w:rsid w:val="00433E38"/>
    <w:rsid w:val="00450150"/>
    <w:rsid w:val="0045464B"/>
    <w:rsid w:val="00454D85"/>
    <w:rsid w:val="0046532D"/>
    <w:rsid w:val="00475B0F"/>
    <w:rsid w:val="0049053B"/>
    <w:rsid w:val="004C4596"/>
    <w:rsid w:val="004E5BBD"/>
    <w:rsid w:val="004E6FDB"/>
    <w:rsid w:val="00511289"/>
    <w:rsid w:val="0056051A"/>
    <w:rsid w:val="0058216F"/>
    <w:rsid w:val="00594C26"/>
    <w:rsid w:val="00597E21"/>
    <w:rsid w:val="005B06F9"/>
    <w:rsid w:val="005C43B4"/>
    <w:rsid w:val="005F00F1"/>
    <w:rsid w:val="00602CA2"/>
    <w:rsid w:val="00611AAF"/>
    <w:rsid w:val="006178D6"/>
    <w:rsid w:val="00622AF1"/>
    <w:rsid w:val="006429BD"/>
    <w:rsid w:val="006610CB"/>
    <w:rsid w:val="00665336"/>
    <w:rsid w:val="00681044"/>
    <w:rsid w:val="006838A1"/>
    <w:rsid w:val="00691C8C"/>
    <w:rsid w:val="00695528"/>
    <w:rsid w:val="006A46DD"/>
    <w:rsid w:val="006A6B64"/>
    <w:rsid w:val="006B1B3A"/>
    <w:rsid w:val="006B43A4"/>
    <w:rsid w:val="006D387B"/>
    <w:rsid w:val="007144F7"/>
    <w:rsid w:val="007414C8"/>
    <w:rsid w:val="007565C4"/>
    <w:rsid w:val="00760378"/>
    <w:rsid w:val="0076447B"/>
    <w:rsid w:val="00770E1E"/>
    <w:rsid w:val="00796FAA"/>
    <w:rsid w:val="007B4095"/>
    <w:rsid w:val="007D37B8"/>
    <w:rsid w:val="007E5EBA"/>
    <w:rsid w:val="00803DB8"/>
    <w:rsid w:val="00815266"/>
    <w:rsid w:val="00822F27"/>
    <w:rsid w:val="00827A6B"/>
    <w:rsid w:val="00836953"/>
    <w:rsid w:val="0085584D"/>
    <w:rsid w:val="008660D7"/>
    <w:rsid w:val="008A76C3"/>
    <w:rsid w:val="00912A8F"/>
    <w:rsid w:val="00925697"/>
    <w:rsid w:val="00925B44"/>
    <w:rsid w:val="00962890"/>
    <w:rsid w:val="00971798"/>
    <w:rsid w:val="00974881"/>
    <w:rsid w:val="00975640"/>
    <w:rsid w:val="0098445A"/>
    <w:rsid w:val="00987BAC"/>
    <w:rsid w:val="009919D4"/>
    <w:rsid w:val="00995487"/>
    <w:rsid w:val="009A298F"/>
    <w:rsid w:val="009A50C9"/>
    <w:rsid w:val="009B7989"/>
    <w:rsid w:val="009D6582"/>
    <w:rsid w:val="009F285F"/>
    <w:rsid w:val="00A454EA"/>
    <w:rsid w:val="00A55F9C"/>
    <w:rsid w:val="00A7346A"/>
    <w:rsid w:val="00A94D71"/>
    <w:rsid w:val="00A94F31"/>
    <w:rsid w:val="00A95BD7"/>
    <w:rsid w:val="00AA5096"/>
    <w:rsid w:val="00AF0D45"/>
    <w:rsid w:val="00B1370C"/>
    <w:rsid w:val="00B26C2E"/>
    <w:rsid w:val="00B3204E"/>
    <w:rsid w:val="00B43D52"/>
    <w:rsid w:val="00B44FF1"/>
    <w:rsid w:val="00B71232"/>
    <w:rsid w:val="00B7487E"/>
    <w:rsid w:val="00BA3CFC"/>
    <w:rsid w:val="00BD410D"/>
    <w:rsid w:val="00BE137B"/>
    <w:rsid w:val="00BF2425"/>
    <w:rsid w:val="00BF63A5"/>
    <w:rsid w:val="00BF6644"/>
    <w:rsid w:val="00BF7964"/>
    <w:rsid w:val="00C0683F"/>
    <w:rsid w:val="00C17FC5"/>
    <w:rsid w:val="00C404C0"/>
    <w:rsid w:val="00C50CF7"/>
    <w:rsid w:val="00C62DDB"/>
    <w:rsid w:val="00C6417F"/>
    <w:rsid w:val="00C828D0"/>
    <w:rsid w:val="00C93053"/>
    <w:rsid w:val="00CB22A5"/>
    <w:rsid w:val="00CD4D53"/>
    <w:rsid w:val="00CF7262"/>
    <w:rsid w:val="00D06445"/>
    <w:rsid w:val="00D228DA"/>
    <w:rsid w:val="00D261CB"/>
    <w:rsid w:val="00D556B5"/>
    <w:rsid w:val="00D61FAA"/>
    <w:rsid w:val="00D662FE"/>
    <w:rsid w:val="00D86C99"/>
    <w:rsid w:val="00DA29D1"/>
    <w:rsid w:val="00DA4B20"/>
    <w:rsid w:val="00DB4426"/>
    <w:rsid w:val="00DD6F4D"/>
    <w:rsid w:val="00E10939"/>
    <w:rsid w:val="00E33852"/>
    <w:rsid w:val="00E442C6"/>
    <w:rsid w:val="00E60795"/>
    <w:rsid w:val="00E63F22"/>
    <w:rsid w:val="00E96648"/>
    <w:rsid w:val="00E973C9"/>
    <w:rsid w:val="00E9764A"/>
    <w:rsid w:val="00EA6556"/>
    <w:rsid w:val="00ED5360"/>
    <w:rsid w:val="00ED7FF9"/>
    <w:rsid w:val="00EF1909"/>
    <w:rsid w:val="00F15BDD"/>
    <w:rsid w:val="00F22197"/>
    <w:rsid w:val="00F2474C"/>
    <w:rsid w:val="00F53C5C"/>
    <w:rsid w:val="00F8262E"/>
    <w:rsid w:val="00FB5D5A"/>
    <w:rsid w:val="00FC118A"/>
    <w:rsid w:val="00FE2E6F"/>
    <w:rsid w:val="00FF793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3764625-F5AC-4369-B356-E01AE6F0E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D410D"/>
    <w:rPr>
      <w:rFonts w:ascii="Arial" w:hAnsi="Arial"/>
    </w:rPr>
  </w:style>
  <w:style w:type="paragraph" w:styleId="berschrift1">
    <w:name w:val="heading 1"/>
    <w:basedOn w:val="Standard"/>
    <w:next w:val="Standard"/>
    <w:qFormat/>
    <w:rsid w:val="00BD410D"/>
    <w:pPr>
      <w:keepNext/>
      <w:outlineLvl w:val="0"/>
    </w:pPr>
    <w:rPr>
      <w:vanish/>
      <w:sz w:val="16"/>
    </w:rPr>
  </w:style>
  <w:style w:type="paragraph" w:styleId="berschrift2">
    <w:name w:val="heading 2"/>
    <w:basedOn w:val="Standard"/>
    <w:next w:val="Standard"/>
    <w:qFormat/>
    <w:rsid w:val="00BD410D"/>
    <w:pPr>
      <w:keepNext/>
      <w:outlineLvl w:val="1"/>
    </w:pPr>
    <w:rPr>
      <w:sz w:val="24"/>
    </w:rPr>
  </w:style>
  <w:style w:type="paragraph" w:styleId="berschrift3">
    <w:name w:val="heading 3"/>
    <w:basedOn w:val="Standard"/>
    <w:next w:val="Standard"/>
    <w:qFormat/>
    <w:rsid w:val="00BD410D"/>
    <w:pPr>
      <w:keepNext/>
      <w:spacing w:line="280" w:lineRule="exact"/>
      <w:outlineLvl w:val="2"/>
    </w:pPr>
    <w:rPr>
      <w:b/>
    </w:rPr>
  </w:style>
  <w:style w:type="paragraph" w:styleId="berschrift4">
    <w:name w:val="heading 4"/>
    <w:basedOn w:val="Standard"/>
    <w:next w:val="Standard"/>
    <w:qFormat/>
    <w:rsid w:val="00BD410D"/>
    <w:pPr>
      <w:keepNext/>
      <w:spacing w:line="227" w:lineRule="exact"/>
      <w:outlineLvl w:val="3"/>
    </w:pPr>
    <w:rPr>
      <w:vanish/>
      <w:sz w:val="17"/>
    </w:rPr>
  </w:style>
  <w:style w:type="paragraph" w:styleId="berschrift5">
    <w:name w:val="heading 5"/>
    <w:basedOn w:val="Standard"/>
    <w:next w:val="Standard"/>
    <w:qFormat/>
    <w:rsid w:val="00BD410D"/>
    <w:pPr>
      <w:keepNext/>
      <w:spacing w:line="260" w:lineRule="exact"/>
      <w:outlineLvl w:val="4"/>
    </w:pPr>
    <w:rPr>
      <w:b/>
      <w:bCs/>
      <w:sz w:val="24"/>
    </w:rPr>
  </w:style>
  <w:style w:type="paragraph" w:styleId="berschrift6">
    <w:name w:val="heading 6"/>
    <w:basedOn w:val="Standard"/>
    <w:next w:val="Standard"/>
    <w:qFormat/>
    <w:rsid w:val="00BD410D"/>
    <w:pPr>
      <w:keepNext/>
      <w:outlineLvl w:val="5"/>
    </w:pPr>
    <w:rPr>
      <w:b/>
      <w:bCs/>
      <w:sz w:val="22"/>
    </w:rPr>
  </w:style>
  <w:style w:type="paragraph" w:styleId="berschrift7">
    <w:name w:val="heading 7"/>
    <w:basedOn w:val="Standard"/>
    <w:next w:val="Standard"/>
    <w:qFormat/>
    <w:rsid w:val="00BD410D"/>
    <w:pPr>
      <w:keepNext/>
      <w:overflowPunct w:val="0"/>
      <w:autoSpaceDE w:val="0"/>
      <w:autoSpaceDN w:val="0"/>
      <w:adjustRightInd w:val="0"/>
      <w:spacing w:line="260" w:lineRule="exact"/>
      <w:jc w:val="center"/>
      <w:textAlignment w:val="baseline"/>
      <w:outlineLvl w:val="6"/>
    </w:pPr>
    <w:rPr>
      <w:b/>
      <w:bCs/>
    </w:rPr>
  </w:style>
  <w:style w:type="paragraph" w:styleId="berschrift8">
    <w:name w:val="heading 8"/>
    <w:basedOn w:val="Standard"/>
    <w:next w:val="Standard"/>
    <w:qFormat/>
    <w:rsid w:val="00BD410D"/>
    <w:pPr>
      <w:keepNext/>
      <w:overflowPunct w:val="0"/>
      <w:autoSpaceDE w:val="0"/>
      <w:autoSpaceDN w:val="0"/>
      <w:adjustRightInd w:val="0"/>
      <w:textAlignment w:val="baseline"/>
      <w:outlineLvl w:val="7"/>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KeineListe">
    <w:name w:val="No List"/>
    <w:uiPriority w:val="99"/>
    <w:semiHidden/>
    <w:unhideWhenUsed/>
  </w:style>
  <w:style w:type="character" w:styleId="Hyperlink">
    <w:name w:val="Hyperlink"/>
    <w:basedOn w:val="Absatz-Standardschriftart"/>
    <w:semiHidden/>
    <w:rsid w:val="00BD410D"/>
    <w:rPr>
      <w:color w:val="0000FF"/>
      <w:u w:val="single"/>
    </w:rPr>
  </w:style>
  <w:style w:type="paragraph" w:customStyle="1" w:styleId="Dokumentstruktur1">
    <w:name w:val="Dokumentstruktur1"/>
    <w:basedOn w:val="Standard"/>
    <w:rsid w:val="00BD410D"/>
    <w:pPr>
      <w:shd w:val="clear" w:color="auto" w:fill="000080"/>
    </w:pPr>
    <w:rPr>
      <w:rFonts w:ascii="Tahoma" w:hAnsi="Tahoma"/>
    </w:rPr>
  </w:style>
  <w:style w:type="character" w:customStyle="1" w:styleId="BesuchterHyperlink1">
    <w:name w:val="BesuchterHyperlink1"/>
    <w:basedOn w:val="Absatz-Standardschriftart"/>
    <w:rsid w:val="00BD410D"/>
    <w:rPr>
      <w:color w:val="800080"/>
      <w:u w:val="single"/>
    </w:rPr>
  </w:style>
  <w:style w:type="paragraph" w:styleId="Kopfzeile">
    <w:name w:val="header"/>
    <w:basedOn w:val="Standard"/>
    <w:link w:val="KopfzeileZchn"/>
    <w:uiPriority w:val="99"/>
    <w:rsid w:val="00BD410D"/>
    <w:pPr>
      <w:tabs>
        <w:tab w:val="center" w:pos="4536"/>
        <w:tab w:val="right" w:pos="9072"/>
      </w:tabs>
    </w:pPr>
  </w:style>
  <w:style w:type="paragraph" w:styleId="Fuzeile">
    <w:name w:val="footer"/>
    <w:basedOn w:val="Standard"/>
    <w:semiHidden/>
    <w:rsid w:val="00BD410D"/>
    <w:pPr>
      <w:tabs>
        <w:tab w:val="center" w:pos="4536"/>
        <w:tab w:val="right" w:pos="9072"/>
      </w:tabs>
    </w:pPr>
  </w:style>
  <w:style w:type="character" w:styleId="Seitenzahl">
    <w:name w:val="page number"/>
    <w:basedOn w:val="Absatz-Standardschriftart"/>
    <w:semiHidden/>
    <w:rsid w:val="00BD410D"/>
  </w:style>
  <w:style w:type="paragraph" w:customStyle="1" w:styleId="TiteldesUnterzeichners">
    <w:name w:val="Titel des Unterzeichners"/>
    <w:basedOn w:val="Unterschrift"/>
    <w:next w:val="Standard"/>
    <w:rsid w:val="00BD410D"/>
    <w:pPr>
      <w:keepNext/>
      <w:spacing w:line="220" w:lineRule="atLeast"/>
      <w:ind w:left="840" w:right="-360"/>
    </w:pPr>
    <w:rPr>
      <w:rFonts w:ascii="Times New Roman" w:hAnsi="Times New Roman"/>
    </w:rPr>
  </w:style>
  <w:style w:type="paragraph" w:styleId="Unterschrift">
    <w:name w:val="Signature"/>
    <w:basedOn w:val="Standard"/>
    <w:semiHidden/>
    <w:rsid w:val="00BD410D"/>
    <w:pPr>
      <w:ind w:left="4252"/>
    </w:pPr>
  </w:style>
  <w:style w:type="paragraph" w:styleId="Textkrper">
    <w:name w:val="Body Text"/>
    <w:basedOn w:val="Standard"/>
    <w:semiHidden/>
    <w:rsid w:val="00BD410D"/>
    <w:rPr>
      <w:rFonts w:cs="Arial"/>
      <w:lang w:val="en-US"/>
    </w:rPr>
  </w:style>
  <w:style w:type="paragraph" w:styleId="Textkrper3">
    <w:name w:val="Body Text 3"/>
    <w:basedOn w:val="Standard"/>
    <w:semiHidden/>
    <w:rsid w:val="00BD410D"/>
    <w:pPr>
      <w:jc w:val="center"/>
    </w:pPr>
    <w:rPr>
      <w:rFonts w:cs="Arial"/>
      <w:b/>
      <w:bCs/>
    </w:rPr>
  </w:style>
  <w:style w:type="character" w:customStyle="1" w:styleId="KopfzeileZchn">
    <w:name w:val="Kopfzeile Zchn"/>
    <w:basedOn w:val="Absatz-Standardschriftart"/>
    <w:link w:val="Kopfzeile"/>
    <w:uiPriority w:val="99"/>
    <w:locked/>
    <w:rsid w:val="00770E1E"/>
    <w:rPr>
      <w:rFonts w:ascii="Arial" w:hAnsi="Arial"/>
      <w:lang w:eastAsia="de-DE"/>
    </w:rPr>
  </w:style>
  <w:style w:type="paragraph" w:styleId="Sprechblasentext">
    <w:name w:val="Balloon Text"/>
    <w:basedOn w:val="Standard"/>
    <w:link w:val="SprechblasentextZchn"/>
    <w:uiPriority w:val="99"/>
    <w:semiHidden/>
    <w:unhideWhenUsed/>
    <w:rsid w:val="00796F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6FAA"/>
    <w:rPr>
      <w:rFonts w:ascii="Tahoma" w:hAnsi="Tahoma" w:cs="Tahoma"/>
      <w:sz w:val="16"/>
      <w:szCs w:val="16"/>
    </w:rPr>
  </w:style>
  <w:style w:type="paragraph" w:styleId="NurText">
    <w:name w:val="Plain Text"/>
    <w:basedOn w:val="Standard"/>
    <w:link w:val="NurTextZchn"/>
    <w:uiPriority w:val="99"/>
    <w:rsid w:val="001309EE"/>
    <w:pPr>
      <w:widowControl w:val="0"/>
      <w:overflowPunct w:val="0"/>
      <w:autoSpaceDE w:val="0"/>
      <w:autoSpaceDN w:val="0"/>
      <w:adjustRightInd w:val="0"/>
      <w:textAlignment w:val="baseline"/>
    </w:pPr>
    <w:rPr>
      <w:rFonts w:ascii="Courier New" w:eastAsiaTheme="minorEastAsia" w:hAnsi="Courier New"/>
      <w:lang w:val="en-US"/>
    </w:rPr>
  </w:style>
  <w:style w:type="character" w:customStyle="1" w:styleId="NurTextZchn">
    <w:name w:val="Nur Text Zchn"/>
    <w:basedOn w:val="Absatz-Standardschriftart"/>
    <w:link w:val="NurText"/>
    <w:uiPriority w:val="99"/>
    <w:rsid w:val="001309EE"/>
    <w:rPr>
      <w:rFonts w:ascii="Courier New" w:eastAsiaTheme="minorEastAsia" w:hAnsi="Courier New"/>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rempel\anwendungsdaten\microsoft\vorlagen\LHS%20Kiel\kopf.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kopf</Template>
  <TotalTime>0</TotalTime>
  <Pages>1</Pages>
  <Words>285</Words>
  <Characters>1801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Briefkopfvorlage</vt:lpstr>
    </vt:vector>
  </TitlesOfParts>
  <Company>LHK</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Briefkopfvorlage</dc:title>
  <dc:creator>Strempel</dc:creator>
  <cp:lastModifiedBy>Maike Brzakala</cp:lastModifiedBy>
  <cp:revision>2</cp:revision>
  <cp:lastPrinted>2017-06-12T15:53:00Z</cp:lastPrinted>
  <dcterms:created xsi:type="dcterms:W3CDTF">2017-06-21T10:44:00Z</dcterms:created>
  <dcterms:modified xsi:type="dcterms:W3CDTF">2017-06-21T10:44:00Z</dcterms:modified>
</cp:coreProperties>
</file>